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FC" w:rsidRPr="00A71959" w:rsidRDefault="00384E5E" w:rsidP="00A71959">
      <w:pPr>
        <w:spacing w:after="0"/>
        <w:jc w:val="center"/>
        <w:rPr>
          <w:rStyle w:val="a3"/>
          <w:rFonts w:cstheme="minorHAnsi"/>
          <w:sz w:val="32"/>
          <w:szCs w:val="32"/>
          <w:u w:val="single"/>
        </w:rPr>
      </w:pPr>
      <w:bookmarkStart w:id="0" w:name="top"/>
      <w:r w:rsidRPr="00A71959">
        <w:rPr>
          <w:rStyle w:val="a3"/>
          <w:rFonts w:cstheme="minorHAnsi"/>
          <w:sz w:val="32"/>
          <w:szCs w:val="32"/>
          <w:u w:val="single"/>
        </w:rPr>
        <w:t>Список учебников и учебных пособий,</w:t>
      </w:r>
    </w:p>
    <w:p w:rsidR="006151D9" w:rsidRPr="00A71959" w:rsidRDefault="00384E5E" w:rsidP="00A71959">
      <w:pPr>
        <w:spacing w:after="0"/>
        <w:jc w:val="center"/>
        <w:rPr>
          <w:rFonts w:cstheme="minorHAnsi"/>
          <w:sz w:val="32"/>
          <w:szCs w:val="32"/>
          <w:u w:val="single"/>
        </w:rPr>
      </w:pPr>
      <w:r w:rsidRPr="00A71959">
        <w:rPr>
          <w:rStyle w:val="a3"/>
          <w:rFonts w:cstheme="minorHAnsi"/>
          <w:sz w:val="32"/>
          <w:szCs w:val="32"/>
          <w:u w:val="single"/>
        </w:rPr>
        <w:t>принимаемых библиотекой взамен утерянных:</w:t>
      </w:r>
      <w:bookmarkEnd w:id="0"/>
    </w:p>
    <w:p w:rsidR="002A6A9D" w:rsidRDefault="001379F2" w:rsidP="003E34F6">
      <w:pPr>
        <w:pStyle w:val="a4"/>
        <w:rPr>
          <w:rFonts w:asciiTheme="minorHAnsi" w:hAnsiTheme="minorHAnsi" w:cs="Tahoma"/>
          <w:b/>
          <w:sz w:val="28"/>
          <w:szCs w:val="28"/>
        </w:rPr>
      </w:pPr>
      <w:r w:rsidRPr="003E34F6">
        <w:rPr>
          <w:rFonts w:asciiTheme="minorHAnsi" w:hAnsiTheme="minorHAnsi" w:cs="Tahoma"/>
          <w:b/>
          <w:sz w:val="28"/>
          <w:szCs w:val="28"/>
        </w:rPr>
        <w:t xml:space="preserve">Издательство </w:t>
      </w:r>
      <w:r w:rsidR="00685F8C" w:rsidRPr="003E34F6">
        <w:rPr>
          <w:rFonts w:asciiTheme="minorHAnsi" w:hAnsiTheme="minorHAnsi" w:cs="Tahoma"/>
          <w:b/>
          <w:sz w:val="28"/>
          <w:szCs w:val="28"/>
        </w:rPr>
        <w:t>«</w:t>
      </w:r>
      <w:r w:rsidRPr="003E34F6">
        <w:rPr>
          <w:rFonts w:asciiTheme="minorHAnsi" w:hAnsiTheme="minorHAnsi" w:cs="Tahoma"/>
          <w:b/>
          <w:sz w:val="28"/>
          <w:szCs w:val="28"/>
        </w:rPr>
        <w:t>Юрайт</w:t>
      </w:r>
      <w:r w:rsidR="00685F8C" w:rsidRPr="003E34F6">
        <w:rPr>
          <w:rFonts w:asciiTheme="minorHAnsi" w:hAnsiTheme="minorHAnsi" w:cs="Tahoma"/>
          <w:b/>
          <w:sz w:val="28"/>
          <w:szCs w:val="28"/>
        </w:rPr>
        <w:t>»</w:t>
      </w:r>
      <w:r w:rsidR="003E34F6">
        <w:rPr>
          <w:rFonts w:asciiTheme="minorHAnsi" w:hAnsiTheme="minorHAnsi" w:cs="Tahoma"/>
          <w:b/>
          <w:sz w:val="28"/>
          <w:szCs w:val="28"/>
        </w:rPr>
        <w:t xml:space="preserve">   </w:t>
      </w:r>
    </w:p>
    <w:p w:rsidR="009B283C" w:rsidRPr="002A6A9D" w:rsidRDefault="003E34F6" w:rsidP="003E34F6">
      <w:pPr>
        <w:pStyle w:val="a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DB7D1D" w:rsidRPr="002A6A9D">
        <w:rPr>
          <w:rFonts w:asciiTheme="minorHAnsi" w:hAnsiTheme="minorHAnsi" w:cs="Tahoma"/>
          <w:sz w:val="22"/>
          <w:szCs w:val="22"/>
        </w:rPr>
        <w:t xml:space="preserve">- </w:t>
      </w:r>
      <w:r w:rsidR="009B283C" w:rsidRPr="002A6A9D">
        <w:rPr>
          <w:rFonts w:asciiTheme="minorHAnsi" w:hAnsiTheme="minorHAnsi" w:cs="Tahoma"/>
          <w:sz w:val="22"/>
          <w:szCs w:val="22"/>
        </w:rPr>
        <w:t xml:space="preserve">Безопасность </w:t>
      </w:r>
      <w:proofErr w:type="gramStart"/>
      <w:r w:rsidR="009B283C" w:rsidRPr="002A6A9D">
        <w:rPr>
          <w:rFonts w:asciiTheme="minorHAnsi" w:hAnsiTheme="minorHAnsi" w:cs="Tahoma"/>
          <w:sz w:val="22"/>
          <w:szCs w:val="22"/>
        </w:rPr>
        <w:t>жизнедеятельности :</w:t>
      </w:r>
      <w:proofErr w:type="gramEnd"/>
      <w:r w:rsidR="009B283C" w:rsidRPr="002A6A9D">
        <w:rPr>
          <w:rFonts w:asciiTheme="minorHAnsi" w:hAnsiTheme="minorHAnsi" w:cs="Tahoma"/>
          <w:sz w:val="22"/>
          <w:szCs w:val="22"/>
        </w:rPr>
        <w:t xml:space="preserve"> Учебник и практикум для академического </w:t>
      </w:r>
      <w:proofErr w:type="spellStart"/>
      <w:r w:rsidR="009B283C" w:rsidRPr="002A6A9D">
        <w:rPr>
          <w:rFonts w:asciiTheme="minorHAnsi" w:hAnsiTheme="minorHAnsi" w:cs="Tahoma"/>
          <w:sz w:val="22"/>
          <w:szCs w:val="22"/>
        </w:rPr>
        <w:t>бакалавриата</w:t>
      </w:r>
      <w:proofErr w:type="spellEnd"/>
      <w:r w:rsidR="009B283C" w:rsidRPr="002A6A9D">
        <w:rPr>
          <w:rFonts w:asciiTheme="minorHAnsi" w:hAnsiTheme="minorHAnsi" w:cs="Tahoma"/>
          <w:sz w:val="22"/>
          <w:szCs w:val="22"/>
        </w:rPr>
        <w:t xml:space="preserve"> / В.И. </w:t>
      </w:r>
      <w:proofErr w:type="spellStart"/>
      <w:r w:rsidR="009B283C" w:rsidRPr="002A6A9D">
        <w:rPr>
          <w:rFonts w:asciiTheme="minorHAnsi" w:hAnsiTheme="minorHAnsi" w:cs="Tahoma"/>
          <w:sz w:val="22"/>
          <w:szCs w:val="22"/>
        </w:rPr>
        <w:t>Каракеян</w:t>
      </w:r>
      <w:proofErr w:type="spellEnd"/>
      <w:r w:rsidR="009B283C" w:rsidRPr="002A6A9D">
        <w:rPr>
          <w:rFonts w:asciiTheme="minorHAnsi" w:hAnsiTheme="minorHAnsi" w:cs="Tahoma"/>
          <w:sz w:val="22"/>
          <w:szCs w:val="22"/>
        </w:rPr>
        <w:t xml:space="preserve">, И.М. Никулина ; Национальный. </w:t>
      </w:r>
      <w:proofErr w:type="spellStart"/>
      <w:r w:rsidR="009B283C" w:rsidRPr="002A6A9D">
        <w:rPr>
          <w:rFonts w:asciiTheme="minorHAnsi" w:hAnsiTheme="minorHAnsi" w:cs="Tahoma"/>
          <w:sz w:val="22"/>
          <w:szCs w:val="22"/>
        </w:rPr>
        <w:t>исследоват</w:t>
      </w:r>
      <w:proofErr w:type="spellEnd"/>
      <w:r w:rsidR="009B283C" w:rsidRPr="002A6A9D">
        <w:rPr>
          <w:rFonts w:asciiTheme="minorHAnsi" w:hAnsiTheme="minorHAnsi" w:cs="Tahoma"/>
          <w:sz w:val="22"/>
          <w:szCs w:val="22"/>
        </w:rPr>
        <w:t>. ун-т МИЭТ</w:t>
      </w:r>
      <w:r w:rsidR="00DB7D1D" w:rsidRPr="002A6A9D">
        <w:rPr>
          <w:rFonts w:asciiTheme="minorHAnsi" w:hAnsiTheme="minorHAnsi" w:cs="Tahoma"/>
          <w:sz w:val="22"/>
          <w:szCs w:val="22"/>
        </w:rPr>
        <w:t xml:space="preserve"> .— 3-</w:t>
      </w:r>
      <w:r w:rsidR="009B283C" w:rsidRPr="002A6A9D">
        <w:rPr>
          <w:rFonts w:asciiTheme="minorHAnsi" w:hAnsiTheme="minorHAnsi" w:cs="Tahoma"/>
          <w:sz w:val="22"/>
          <w:szCs w:val="22"/>
        </w:rPr>
        <w:t xml:space="preserve">е изд., </w:t>
      </w:r>
      <w:proofErr w:type="spellStart"/>
      <w:r w:rsidR="009B283C" w:rsidRPr="002A6A9D">
        <w:rPr>
          <w:rFonts w:asciiTheme="minorHAnsi" w:hAnsiTheme="minorHAnsi" w:cs="Tahoma"/>
          <w:sz w:val="22"/>
          <w:szCs w:val="22"/>
        </w:rPr>
        <w:t>перераб</w:t>
      </w:r>
      <w:proofErr w:type="spellEnd"/>
      <w:r w:rsidR="009B283C" w:rsidRPr="002A6A9D">
        <w:rPr>
          <w:rFonts w:asciiTheme="minorHAnsi" w:hAnsiTheme="minorHAnsi" w:cs="Tahoma"/>
          <w:sz w:val="22"/>
          <w:szCs w:val="22"/>
        </w:rPr>
        <w:t>. и доп. .— Москва : Юрайт, 201</w:t>
      </w:r>
      <w:r w:rsidR="00DB7D1D" w:rsidRPr="002A6A9D">
        <w:rPr>
          <w:rFonts w:asciiTheme="minorHAnsi" w:hAnsiTheme="minorHAnsi" w:cs="Tahoma"/>
          <w:sz w:val="22"/>
          <w:szCs w:val="22"/>
        </w:rPr>
        <w:t>9</w:t>
      </w:r>
      <w:r w:rsidR="009B283C" w:rsidRPr="002A6A9D">
        <w:rPr>
          <w:rFonts w:asciiTheme="minorHAnsi" w:hAnsiTheme="minorHAnsi" w:cs="Tahoma"/>
          <w:sz w:val="22"/>
          <w:szCs w:val="22"/>
        </w:rPr>
        <w:t xml:space="preserve"> .— 330 с.</w:t>
      </w:r>
    </w:p>
    <w:p w:rsidR="008F6BBD" w:rsidRPr="002A6A9D" w:rsidRDefault="008F6BBD" w:rsidP="008F6BBD">
      <w:pPr>
        <w:pStyle w:val="a4"/>
        <w:rPr>
          <w:rFonts w:asciiTheme="minorHAnsi" w:hAnsiTheme="minorHAnsi" w:cs="Helvetica"/>
          <w:sz w:val="22"/>
          <w:szCs w:val="22"/>
        </w:rPr>
      </w:pPr>
      <w:r w:rsidRPr="002A6A9D">
        <w:rPr>
          <w:rFonts w:asciiTheme="minorHAnsi" w:hAnsiTheme="minorHAnsi" w:cs="Helvetica"/>
          <w:sz w:val="22"/>
          <w:szCs w:val="22"/>
        </w:rPr>
        <w:t>-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Макроэкономика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учебник для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бакалавриата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 и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специалитета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 / С. Ф. Серегина [и др.] ; под редакцией С. Ф. Серегиной. — 3-е изд.,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перераб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. и доп. — 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Москва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Издательство Юрайт, 2019. — 527 с. — (Высшее образование).</w:t>
      </w:r>
    </w:p>
    <w:p w:rsidR="00AD0798" w:rsidRPr="002A6A9D" w:rsidRDefault="00AD0798" w:rsidP="00AD0798">
      <w:pPr>
        <w:pStyle w:val="a4"/>
        <w:rPr>
          <w:rFonts w:asciiTheme="minorHAnsi" w:hAnsiTheme="minorHAnsi" w:cs="Helvetica"/>
          <w:sz w:val="22"/>
          <w:szCs w:val="22"/>
        </w:rPr>
      </w:pPr>
      <w:r w:rsidRPr="002A6A9D">
        <w:rPr>
          <w:rFonts w:asciiTheme="minorHAnsi" w:hAnsiTheme="minorHAnsi" w:cs="Helvetica"/>
          <w:sz w:val="22"/>
          <w:szCs w:val="22"/>
        </w:rPr>
        <w:t xml:space="preserve">- Мировые финансы в 2 т. Том 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1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учебник и практикум для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бакалавриата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 и магистратуры / М. А. Эскиндаров [и др.] ; под общей редакцией М. А.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Эскиндарова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, Е. А.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Звоновой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. — 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Москва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Издательство Юрайт, 2019. — 373 с. — (Бакалавр и магистр. Академический курс).</w:t>
      </w:r>
    </w:p>
    <w:p w:rsidR="00AD0798" w:rsidRPr="002A6A9D" w:rsidRDefault="00AD0798" w:rsidP="00AD0798">
      <w:pPr>
        <w:pStyle w:val="a4"/>
        <w:rPr>
          <w:rFonts w:asciiTheme="minorHAnsi" w:hAnsiTheme="minorHAnsi" w:cs="Tahoma"/>
          <w:b/>
          <w:sz w:val="22"/>
          <w:szCs w:val="22"/>
        </w:rPr>
      </w:pPr>
      <w:r w:rsidRPr="002A6A9D">
        <w:rPr>
          <w:rFonts w:asciiTheme="minorHAnsi" w:hAnsiTheme="minorHAnsi" w:cs="Helvetica"/>
          <w:sz w:val="22"/>
          <w:szCs w:val="22"/>
        </w:rPr>
        <w:t xml:space="preserve">- Мировые финансы в 2 т. Том 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2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учебник и практикум для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бакалавриата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 и магистратуры / М. А. Эскиндаров [и др.] ; под общей редакцией М. А.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Эскиндарова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, Е. А.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Звоновой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. — 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Москва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Издательство Юрайт, 2019. — 372 с. — (Бакалавр и магистр. Академический курс).</w:t>
      </w:r>
    </w:p>
    <w:p w:rsidR="00D53855" w:rsidRPr="002A6A9D" w:rsidRDefault="001379F2" w:rsidP="001379F2">
      <w:pPr>
        <w:pStyle w:val="a4"/>
        <w:rPr>
          <w:rFonts w:asciiTheme="minorHAnsi" w:hAnsiTheme="minorHAnsi" w:cs="Helvetica"/>
          <w:sz w:val="22"/>
          <w:szCs w:val="22"/>
        </w:rPr>
      </w:pPr>
      <w:r w:rsidRPr="002A6A9D">
        <w:rPr>
          <w:rFonts w:asciiTheme="minorHAnsi" w:hAnsiTheme="minorHAnsi" w:cs="Tahoma"/>
          <w:sz w:val="22"/>
          <w:szCs w:val="22"/>
        </w:rPr>
        <w:t>-</w:t>
      </w:r>
      <w:r w:rsidR="00AD0798" w:rsidRPr="002A6A9D">
        <w:rPr>
          <w:rFonts w:asciiTheme="minorHAnsi" w:hAnsiTheme="minorHAnsi" w:cs="Helvetica"/>
          <w:i/>
          <w:iCs/>
          <w:sz w:val="22"/>
          <w:szCs w:val="22"/>
        </w:rPr>
        <w:t xml:space="preserve">  </w:t>
      </w:r>
      <w:r w:rsidR="00AD0798" w:rsidRPr="002A6A9D">
        <w:rPr>
          <w:rFonts w:asciiTheme="minorHAnsi" w:hAnsiTheme="minorHAnsi" w:cs="Helvetica"/>
          <w:sz w:val="22"/>
          <w:szCs w:val="22"/>
        </w:rPr>
        <w:t xml:space="preserve">Правовое регулирование экономической </w:t>
      </w:r>
      <w:proofErr w:type="gramStart"/>
      <w:r w:rsidR="00AD0798" w:rsidRPr="002A6A9D">
        <w:rPr>
          <w:rFonts w:asciiTheme="minorHAnsi" w:hAnsiTheme="minorHAnsi" w:cs="Helvetica"/>
          <w:sz w:val="22"/>
          <w:szCs w:val="22"/>
        </w:rPr>
        <w:t>деятельности :</w:t>
      </w:r>
      <w:proofErr w:type="gramEnd"/>
      <w:r w:rsidR="00AD0798" w:rsidRPr="002A6A9D">
        <w:rPr>
          <w:rFonts w:asciiTheme="minorHAnsi" w:hAnsiTheme="minorHAnsi" w:cs="Helvetica"/>
          <w:sz w:val="22"/>
          <w:szCs w:val="22"/>
        </w:rPr>
        <w:t xml:space="preserve"> учебник и практикум для прикладного </w:t>
      </w:r>
      <w:proofErr w:type="spellStart"/>
      <w:r w:rsidR="00AD0798" w:rsidRPr="002A6A9D">
        <w:rPr>
          <w:rFonts w:asciiTheme="minorHAnsi" w:hAnsiTheme="minorHAnsi" w:cs="Helvetica"/>
          <w:sz w:val="22"/>
          <w:szCs w:val="22"/>
        </w:rPr>
        <w:t>бакалавриата</w:t>
      </w:r>
      <w:proofErr w:type="spellEnd"/>
      <w:r w:rsidR="00AD0798" w:rsidRPr="002A6A9D">
        <w:rPr>
          <w:rFonts w:asciiTheme="minorHAnsi" w:hAnsiTheme="minorHAnsi" w:cs="Helvetica"/>
          <w:sz w:val="22"/>
          <w:szCs w:val="22"/>
        </w:rPr>
        <w:t xml:space="preserve"> / Н. Ф. Попова, М. А. Лапина ; под редакцией М. А. Лапиной. — </w:t>
      </w:r>
      <w:proofErr w:type="gramStart"/>
      <w:r w:rsidR="00AD0798" w:rsidRPr="002A6A9D">
        <w:rPr>
          <w:rFonts w:asciiTheme="minorHAnsi" w:hAnsiTheme="minorHAnsi" w:cs="Helvetica"/>
          <w:sz w:val="22"/>
          <w:szCs w:val="22"/>
        </w:rPr>
        <w:t>Москва :</w:t>
      </w:r>
      <w:proofErr w:type="gramEnd"/>
      <w:r w:rsidR="00AD0798" w:rsidRPr="002A6A9D">
        <w:rPr>
          <w:rFonts w:asciiTheme="minorHAnsi" w:hAnsiTheme="minorHAnsi" w:cs="Helvetica"/>
          <w:sz w:val="22"/>
          <w:szCs w:val="22"/>
        </w:rPr>
        <w:t xml:space="preserve"> Издательство Юрайт, 2019. — 278 с. — (Бакалавр. Прикладной курс). </w:t>
      </w:r>
    </w:p>
    <w:p w:rsidR="00AD0798" w:rsidRPr="002A6A9D" w:rsidRDefault="00AD0798" w:rsidP="00AD0798">
      <w:pPr>
        <w:pStyle w:val="a4"/>
        <w:rPr>
          <w:rFonts w:asciiTheme="minorHAnsi" w:hAnsiTheme="minorHAnsi" w:cs="Tahoma"/>
          <w:sz w:val="22"/>
          <w:szCs w:val="22"/>
        </w:rPr>
      </w:pPr>
      <w:r w:rsidRPr="002A6A9D">
        <w:rPr>
          <w:rFonts w:asciiTheme="minorHAnsi" w:hAnsiTheme="minorHAnsi" w:cs="Helvetica"/>
          <w:sz w:val="22"/>
          <w:szCs w:val="22"/>
        </w:rPr>
        <w:lastRenderedPageBreak/>
        <w:t xml:space="preserve">- 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Социология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учебник и практикум для прикладного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бакалавриата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 / Л. А.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Брушкова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. — 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Москва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Издательство Юрайт, 2019. — 362 с. — (Высшее образование).</w:t>
      </w:r>
    </w:p>
    <w:p w:rsidR="008F6BBD" w:rsidRPr="002A6A9D" w:rsidRDefault="000D6236" w:rsidP="001379F2">
      <w:pPr>
        <w:pStyle w:val="a4"/>
        <w:rPr>
          <w:rFonts w:asciiTheme="minorHAnsi" w:hAnsiTheme="minorHAnsi" w:cs="Tahoma"/>
          <w:sz w:val="22"/>
          <w:szCs w:val="22"/>
        </w:rPr>
      </w:pPr>
      <w:r w:rsidRPr="002A6A9D">
        <w:rPr>
          <w:rFonts w:asciiTheme="minorHAnsi" w:hAnsiTheme="minorHAnsi" w:cs="Tahoma"/>
          <w:sz w:val="22"/>
          <w:szCs w:val="22"/>
        </w:rPr>
        <w:t xml:space="preserve">- </w:t>
      </w:r>
      <w:r w:rsidR="00560F72" w:rsidRPr="002A6A9D">
        <w:rPr>
          <w:rFonts w:asciiTheme="minorHAnsi" w:hAnsiTheme="minorHAnsi" w:cs="Tahoma"/>
          <w:sz w:val="22"/>
          <w:szCs w:val="22"/>
        </w:rPr>
        <w:t xml:space="preserve">Экономика </w:t>
      </w:r>
      <w:proofErr w:type="gramStart"/>
      <w:r w:rsidR="00560F72" w:rsidRPr="002A6A9D">
        <w:rPr>
          <w:rFonts w:asciiTheme="minorHAnsi" w:hAnsiTheme="minorHAnsi" w:cs="Tahoma"/>
          <w:sz w:val="22"/>
          <w:szCs w:val="22"/>
        </w:rPr>
        <w:t>организации :</w:t>
      </w:r>
      <w:proofErr w:type="gramEnd"/>
      <w:r w:rsidR="00560F72" w:rsidRPr="002A6A9D">
        <w:rPr>
          <w:rFonts w:asciiTheme="minorHAnsi" w:hAnsiTheme="minorHAnsi" w:cs="Tahoma"/>
          <w:sz w:val="22"/>
          <w:szCs w:val="22"/>
        </w:rPr>
        <w:t xml:space="preserve"> Учебник и практикум для академического </w:t>
      </w:r>
      <w:proofErr w:type="spellStart"/>
      <w:r w:rsidR="00560F72" w:rsidRPr="002A6A9D">
        <w:rPr>
          <w:rFonts w:asciiTheme="minorHAnsi" w:hAnsiTheme="minorHAnsi" w:cs="Tahoma"/>
          <w:sz w:val="22"/>
          <w:szCs w:val="22"/>
        </w:rPr>
        <w:t>бакалавриата</w:t>
      </w:r>
      <w:proofErr w:type="spellEnd"/>
      <w:r w:rsidR="00560F72" w:rsidRPr="002A6A9D">
        <w:rPr>
          <w:rFonts w:asciiTheme="minorHAnsi" w:hAnsiTheme="minorHAnsi" w:cs="Tahoma"/>
          <w:sz w:val="22"/>
          <w:szCs w:val="22"/>
        </w:rPr>
        <w:t xml:space="preserve"> / Л.Г. </w:t>
      </w:r>
      <w:proofErr w:type="spellStart"/>
      <w:r w:rsidR="00560F72" w:rsidRPr="002A6A9D">
        <w:rPr>
          <w:rFonts w:asciiTheme="minorHAnsi" w:hAnsiTheme="minorHAnsi" w:cs="Tahoma"/>
          <w:sz w:val="22"/>
          <w:szCs w:val="22"/>
        </w:rPr>
        <w:t>Ахметшина</w:t>
      </w:r>
      <w:proofErr w:type="spellEnd"/>
      <w:r w:rsidR="00560F72" w:rsidRPr="002A6A9D">
        <w:rPr>
          <w:rFonts w:asciiTheme="minorHAnsi" w:hAnsiTheme="minorHAnsi" w:cs="Tahoma"/>
          <w:sz w:val="22"/>
          <w:szCs w:val="22"/>
        </w:rPr>
        <w:t xml:space="preserve"> [и др.] ; </w:t>
      </w:r>
      <w:proofErr w:type="spellStart"/>
      <w:r w:rsidR="00560F72" w:rsidRPr="002A6A9D">
        <w:rPr>
          <w:rFonts w:asciiTheme="minorHAnsi" w:hAnsiTheme="minorHAnsi" w:cs="Tahoma"/>
          <w:sz w:val="22"/>
          <w:szCs w:val="22"/>
        </w:rPr>
        <w:t>Финуниверситет</w:t>
      </w:r>
      <w:proofErr w:type="spellEnd"/>
      <w:r w:rsidR="00560F72" w:rsidRPr="002A6A9D">
        <w:rPr>
          <w:rFonts w:asciiTheme="minorHAnsi" w:hAnsiTheme="minorHAnsi" w:cs="Tahoma"/>
          <w:sz w:val="22"/>
          <w:szCs w:val="22"/>
        </w:rPr>
        <w:t xml:space="preserve"> ; под ред. Л.А. </w:t>
      </w:r>
      <w:proofErr w:type="spellStart"/>
      <w:r w:rsidR="00560F72" w:rsidRPr="002A6A9D">
        <w:rPr>
          <w:rFonts w:asciiTheme="minorHAnsi" w:hAnsiTheme="minorHAnsi" w:cs="Tahoma"/>
          <w:sz w:val="22"/>
          <w:szCs w:val="22"/>
        </w:rPr>
        <w:t>Чалдаевой</w:t>
      </w:r>
      <w:proofErr w:type="spellEnd"/>
      <w:r w:rsidR="00560F72" w:rsidRPr="002A6A9D">
        <w:rPr>
          <w:rFonts w:asciiTheme="minorHAnsi" w:hAnsiTheme="minorHAnsi" w:cs="Tahoma"/>
          <w:sz w:val="22"/>
          <w:szCs w:val="22"/>
        </w:rPr>
        <w:t>, А</w:t>
      </w:r>
      <w:r w:rsidRPr="002A6A9D">
        <w:rPr>
          <w:rFonts w:asciiTheme="minorHAnsi" w:hAnsiTheme="minorHAnsi" w:cs="Tahoma"/>
          <w:sz w:val="22"/>
          <w:szCs w:val="22"/>
        </w:rPr>
        <w:t xml:space="preserve">.В. </w:t>
      </w:r>
      <w:proofErr w:type="spellStart"/>
      <w:r w:rsidRPr="002A6A9D">
        <w:rPr>
          <w:rFonts w:asciiTheme="minorHAnsi" w:hAnsiTheme="minorHAnsi" w:cs="Tahoma"/>
          <w:sz w:val="22"/>
          <w:szCs w:val="22"/>
        </w:rPr>
        <w:t>Шарковой</w:t>
      </w:r>
      <w:proofErr w:type="spellEnd"/>
      <w:r w:rsidRPr="002A6A9D">
        <w:rPr>
          <w:rFonts w:asciiTheme="minorHAnsi" w:hAnsiTheme="minorHAnsi" w:cs="Tahoma"/>
          <w:sz w:val="22"/>
          <w:szCs w:val="22"/>
        </w:rPr>
        <w:t xml:space="preserve"> .— М. : Юрайт, </w:t>
      </w:r>
      <w:r w:rsidR="00181AFE" w:rsidRPr="002A6A9D">
        <w:rPr>
          <w:rFonts w:asciiTheme="minorHAnsi" w:hAnsiTheme="minorHAnsi" w:cs="Tahoma"/>
          <w:sz w:val="22"/>
          <w:szCs w:val="22"/>
        </w:rPr>
        <w:t>2019</w:t>
      </w:r>
      <w:r w:rsidRPr="002A6A9D">
        <w:rPr>
          <w:rFonts w:asciiTheme="minorHAnsi" w:hAnsiTheme="minorHAnsi" w:cs="Tahoma"/>
          <w:sz w:val="22"/>
          <w:szCs w:val="22"/>
        </w:rPr>
        <w:t xml:space="preserve">. </w:t>
      </w:r>
    </w:p>
    <w:p w:rsidR="00560F72" w:rsidRPr="002A6A9D" w:rsidRDefault="008F6BBD" w:rsidP="001379F2">
      <w:pPr>
        <w:pStyle w:val="a4"/>
        <w:rPr>
          <w:rFonts w:asciiTheme="minorHAnsi" w:hAnsiTheme="minorHAnsi" w:cs="Tahoma"/>
          <w:sz w:val="22"/>
          <w:szCs w:val="22"/>
        </w:rPr>
      </w:pPr>
      <w:r w:rsidRPr="002A6A9D">
        <w:rPr>
          <w:rFonts w:asciiTheme="minorHAnsi" w:hAnsiTheme="minorHAnsi" w:cs="Tahoma"/>
          <w:sz w:val="22"/>
          <w:szCs w:val="22"/>
        </w:rPr>
        <w:t xml:space="preserve">- </w:t>
      </w:r>
      <w:r w:rsidRPr="002A6A9D">
        <w:rPr>
          <w:rFonts w:asciiTheme="minorHAnsi" w:hAnsiTheme="minorHAnsi" w:cs="Helvetica"/>
          <w:sz w:val="22"/>
          <w:szCs w:val="22"/>
        </w:rPr>
        <w:t xml:space="preserve">Экономическая 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история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учебник для академического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бакалавриата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 / О. Д. Кузнецова, И. Н. Шапкин, А. С. Квасов, Л. И.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Пермякова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. — 4-е изд., </w:t>
      </w:r>
      <w:proofErr w:type="spellStart"/>
      <w:r w:rsidRPr="002A6A9D">
        <w:rPr>
          <w:rFonts w:asciiTheme="minorHAnsi" w:hAnsiTheme="minorHAnsi" w:cs="Helvetica"/>
          <w:sz w:val="22"/>
          <w:szCs w:val="22"/>
        </w:rPr>
        <w:t>перераб</w:t>
      </w:r>
      <w:proofErr w:type="spellEnd"/>
      <w:r w:rsidRPr="002A6A9D">
        <w:rPr>
          <w:rFonts w:asciiTheme="minorHAnsi" w:hAnsiTheme="minorHAnsi" w:cs="Helvetica"/>
          <w:sz w:val="22"/>
          <w:szCs w:val="22"/>
        </w:rPr>
        <w:t xml:space="preserve">. и доп. — </w:t>
      </w:r>
      <w:proofErr w:type="gramStart"/>
      <w:r w:rsidRPr="002A6A9D">
        <w:rPr>
          <w:rFonts w:asciiTheme="minorHAnsi" w:hAnsiTheme="minorHAnsi" w:cs="Helvetica"/>
          <w:sz w:val="22"/>
          <w:szCs w:val="22"/>
        </w:rPr>
        <w:t>Москва :</w:t>
      </w:r>
      <w:proofErr w:type="gramEnd"/>
      <w:r w:rsidRPr="002A6A9D">
        <w:rPr>
          <w:rFonts w:asciiTheme="minorHAnsi" w:hAnsiTheme="minorHAnsi" w:cs="Helvetica"/>
          <w:sz w:val="22"/>
          <w:szCs w:val="22"/>
        </w:rPr>
        <w:t xml:space="preserve"> Издательство Юрайт, 2019. — 435 с. — (Бакалавр. Академический курс). </w:t>
      </w:r>
      <w:r w:rsidR="00560F72" w:rsidRPr="002A6A9D">
        <w:rPr>
          <w:rFonts w:asciiTheme="minorHAnsi" w:hAnsiTheme="minorHAnsi" w:cs="Tahoma"/>
          <w:sz w:val="22"/>
          <w:szCs w:val="22"/>
        </w:rPr>
        <w:t>— 340 с.</w:t>
      </w:r>
    </w:p>
    <w:p w:rsidR="00685F8C" w:rsidRPr="002A6A9D" w:rsidRDefault="001379F2" w:rsidP="00685F8C">
      <w:pPr>
        <w:pStyle w:val="a4"/>
        <w:rPr>
          <w:rFonts w:asciiTheme="minorHAnsi" w:hAnsiTheme="minorHAnsi" w:cs="Tahoma"/>
          <w:color w:val="000000"/>
          <w:sz w:val="22"/>
          <w:szCs w:val="22"/>
        </w:rPr>
      </w:pPr>
      <w:r w:rsidRPr="002A6A9D">
        <w:rPr>
          <w:rFonts w:asciiTheme="minorHAnsi" w:hAnsiTheme="minorHAnsi" w:cs="Tahoma"/>
          <w:sz w:val="22"/>
          <w:szCs w:val="22"/>
        </w:rPr>
        <w:t xml:space="preserve">- </w:t>
      </w:r>
      <w:r w:rsidR="00D53855" w:rsidRPr="002A6A9D">
        <w:rPr>
          <w:rFonts w:asciiTheme="minorHAnsi" w:hAnsiTheme="minorHAnsi" w:cs="Tahoma"/>
          <w:sz w:val="22"/>
          <w:szCs w:val="22"/>
        </w:rPr>
        <w:t xml:space="preserve">Экономическая </w:t>
      </w:r>
      <w:proofErr w:type="gramStart"/>
      <w:r w:rsidR="00D53855" w:rsidRPr="002A6A9D">
        <w:rPr>
          <w:rFonts w:asciiTheme="minorHAnsi" w:hAnsiTheme="minorHAnsi" w:cs="Tahoma"/>
          <w:sz w:val="22"/>
          <w:szCs w:val="22"/>
        </w:rPr>
        <w:t>теория :</w:t>
      </w:r>
      <w:proofErr w:type="gramEnd"/>
      <w:r w:rsidR="00D53855" w:rsidRPr="002A6A9D">
        <w:rPr>
          <w:rFonts w:asciiTheme="minorHAnsi" w:hAnsiTheme="minorHAnsi" w:cs="Tahoma"/>
          <w:sz w:val="22"/>
          <w:szCs w:val="22"/>
        </w:rPr>
        <w:t xml:space="preserve"> учебник и практикум для академического </w:t>
      </w:r>
      <w:proofErr w:type="spellStart"/>
      <w:r w:rsidR="00D53855" w:rsidRPr="002A6A9D">
        <w:rPr>
          <w:rFonts w:asciiTheme="minorHAnsi" w:hAnsiTheme="minorHAnsi" w:cs="Tahoma"/>
          <w:sz w:val="22"/>
          <w:szCs w:val="22"/>
        </w:rPr>
        <w:t>бакалавриата</w:t>
      </w:r>
      <w:proofErr w:type="spellEnd"/>
      <w:r w:rsidR="00D53855" w:rsidRPr="002A6A9D">
        <w:rPr>
          <w:rFonts w:asciiTheme="minorHAnsi" w:hAnsiTheme="minorHAnsi" w:cs="Tahoma"/>
          <w:sz w:val="22"/>
          <w:szCs w:val="22"/>
        </w:rPr>
        <w:t xml:space="preserve"> / М.А. </w:t>
      </w:r>
      <w:proofErr w:type="spellStart"/>
      <w:r w:rsidR="00D53855" w:rsidRPr="002A6A9D">
        <w:rPr>
          <w:rFonts w:asciiTheme="minorHAnsi" w:hAnsiTheme="minorHAnsi" w:cs="Tahoma"/>
          <w:sz w:val="22"/>
          <w:szCs w:val="22"/>
        </w:rPr>
        <w:t>Алленых</w:t>
      </w:r>
      <w:proofErr w:type="spellEnd"/>
      <w:r w:rsidR="00D53855" w:rsidRPr="002A6A9D">
        <w:rPr>
          <w:rFonts w:asciiTheme="minorHAnsi" w:hAnsiTheme="minorHAnsi" w:cs="Tahoma"/>
          <w:sz w:val="22"/>
          <w:szCs w:val="22"/>
        </w:rPr>
        <w:t xml:space="preserve"> [и др.] ; </w:t>
      </w:r>
      <w:proofErr w:type="spellStart"/>
      <w:r w:rsidR="00D53855" w:rsidRPr="002A6A9D">
        <w:rPr>
          <w:rFonts w:asciiTheme="minorHAnsi" w:hAnsiTheme="minorHAnsi" w:cs="Tahoma"/>
          <w:sz w:val="22"/>
          <w:szCs w:val="22"/>
        </w:rPr>
        <w:t>Финуниверситет</w:t>
      </w:r>
      <w:proofErr w:type="spellEnd"/>
      <w:r w:rsidR="00D53855" w:rsidRPr="002A6A9D">
        <w:rPr>
          <w:rFonts w:asciiTheme="minorHAnsi" w:hAnsiTheme="minorHAnsi" w:cs="Tahoma"/>
          <w:sz w:val="22"/>
          <w:szCs w:val="22"/>
        </w:rPr>
        <w:t xml:space="preserve"> ; под ред. С.А. Толкачева .— 2-е изд., </w:t>
      </w:r>
      <w:proofErr w:type="spellStart"/>
      <w:r w:rsidR="00D53855" w:rsidRPr="002A6A9D">
        <w:rPr>
          <w:rFonts w:asciiTheme="minorHAnsi" w:hAnsiTheme="minorHAnsi" w:cs="Tahoma"/>
          <w:sz w:val="22"/>
          <w:szCs w:val="22"/>
        </w:rPr>
        <w:t>перераб</w:t>
      </w:r>
      <w:proofErr w:type="spellEnd"/>
      <w:r w:rsidR="00D53855" w:rsidRPr="002A6A9D">
        <w:rPr>
          <w:rFonts w:asciiTheme="minorHAnsi" w:hAnsiTheme="minorHAnsi" w:cs="Tahoma"/>
          <w:sz w:val="22"/>
          <w:szCs w:val="22"/>
        </w:rPr>
        <w:t xml:space="preserve">. </w:t>
      </w:r>
      <w:r w:rsidR="00D53855" w:rsidRPr="002A6A9D">
        <w:rPr>
          <w:rFonts w:asciiTheme="minorHAnsi" w:hAnsiTheme="minorHAnsi" w:cs="Tahoma"/>
          <w:color w:val="000000"/>
          <w:sz w:val="22"/>
          <w:szCs w:val="22"/>
        </w:rPr>
        <w:t>и доп. .— Москва : Юрайт, 2019 .— 411 с.</w:t>
      </w:r>
    </w:p>
    <w:p w:rsidR="002A6A9D" w:rsidRDefault="002A6A9D" w:rsidP="002A6A9D">
      <w:pPr>
        <w:rPr>
          <w:rFonts w:cstheme="minorHAnsi"/>
        </w:rPr>
      </w:pPr>
      <w:bookmarkStart w:id="1" w:name="_GoBack"/>
      <w:bookmarkEnd w:id="1"/>
      <w:r w:rsidRPr="003E34F6">
        <w:rPr>
          <w:rFonts w:cs="Tahoma"/>
          <w:b/>
          <w:sz w:val="28"/>
          <w:szCs w:val="28"/>
        </w:rPr>
        <w:t>Издательство «</w:t>
      </w:r>
      <w:proofErr w:type="spellStart"/>
      <w:r w:rsidRPr="003E34F6">
        <w:rPr>
          <w:rFonts w:cs="Tahoma"/>
          <w:b/>
          <w:sz w:val="28"/>
          <w:szCs w:val="28"/>
        </w:rPr>
        <w:t>КноРус</w:t>
      </w:r>
      <w:proofErr w:type="spellEnd"/>
      <w:r w:rsidRPr="003E34F6">
        <w:rPr>
          <w:rFonts w:cs="Tahoma"/>
          <w:b/>
          <w:sz w:val="28"/>
          <w:szCs w:val="28"/>
        </w:rPr>
        <w:t>»</w:t>
      </w:r>
      <w:r>
        <w:rPr>
          <w:rFonts w:cs="Tahoma"/>
          <w:b/>
          <w:sz w:val="28"/>
          <w:szCs w:val="28"/>
        </w:rPr>
        <w:t xml:space="preserve">   </w:t>
      </w:r>
      <w:r w:rsidRPr="00685F8C">
        <w:rPr>
          <w:rFonts w:cstheme="minorHAnsi"/>
        </w:rPr>
        <w:t xml:space="preserve"> </w:t>
      </w:r>
    </w:p>
    <w:p w:rsidR="002A6A9D" w:rsidRPr="003E34F6" w:rsidRDefault="002A6A9D" w:rsidP="002A6A9D">
      <w:pPr>
        <w:rPr>
          <w:rFonts w:cs="Tahoma"/>
          <w:b/>
        </w:rPr>
      </w:pPr>
      <w:r w:rsidRPr="00685F8C">
        <w:rPr>
          <w:rFonts w:cs="Tahoma"/>
        </w:rPr>
        <w:t>- Деньги, кредит, банки: учебник / О.И. Лаврушин [и др.</w:t>
      </w:r>
      <w:proofErr w:type="gramStart"/>
      <w:r w:rsidRPr="00685F8C">
        <w:rPr>
          <w:rFonts w:cs="Tahoma"/>
        </w:rPr>
        <w:t>] ;</w:t>
      </w:r>
      <w:proofErr w:type="gramEnd"/>
      <w:r w:rsidRPr="00685F8C">
        <w:rPr>
          <w:rFonts w:cs="Tahoma"/>
        </w:rPr>
        <w:t xml:space="preserve"> </w:t>
      </w:r>
      <w:proofErr w:type="spellStart"/>
      <w:r w:rsidRPr="00685F8C">
        <w:rPr>
          <w:rFonts w:cs="Tahoma"/>
        </w:rPr>
        <w:t>Финуниверситет</w:t>
      </w:r>
      <w:proofErr w:type="spellEnd"/>
      <w:r w:rsidRPr="00685F8C">
        <w:rPr>
          <w:rFonts w:cs="Tahoma"/>
        </w:rPr>
        <w:t xml:space="preserve"> ; под ред. О.И. Лаврушина .— 15-е изд., стер. — М.: </w:t>
      </w:r>
      <w:proofErr w:type="spellStart"/>
      <w:r w:rsidRPr="00685F8C">
        <w:rPr>
          <w:rFonts w:cs="Tahoma"/>
        </w:rPr>
        <w:t>Кнорус</w:t>
      </w:r>
      <w:proofErr w:type="spellEnd"/>
      <w:r w:rsidRPr="00685F8C">
        <w:rPr>
          <w:rFonts w:cs="Tahoma"/>
        </w:rPr>
        <w:t>, 2019</w:t>
      </w:r>
      <w:r>
        <w:rPr>
          <w:rFonts w:cs="Tahoma"/>
        </w:rPr>
        <w:t xml:space="preserve">, 2020. </w:t>
      </w:r>
      <w:r w:rsidRPr="00685F8C">
        <w:rPr>
          <w:rFonts w:cs="Tahoma"/>
        </w:rPr>
        <w:t xml:space="preserve">— 448 с. </w:t>
      </w:r>
    </w:p>
    <w:p w:rsidR="002A6A9D" w:rsidRPr="00685F8C" w:rsidRDefault="002A6A9D" w:rsidP="002A6A9D">
      <w:pPr>
        <w:pStyle w:val="a4"/>
        <w:rPr>
          <w:rFonts w:asciiTheme="minorHAnsi" w:hAnsiTheme="minorHAnsi" w:cs="Tahoma"/>
          <w:sz w:val="22"/>
          <w:szCs w:val="22"/>
        </w:rPr>
      </w:pPr>
      <w:r w:rsidRPr="00685F8C">
        <w:rPr>
          <w:rFonts w:asciiTheme="minorHAnsi" w:hAnsiTheme="minorHAnsi" w:cs="Tahoma"/>
          <w:sz w:val="22"/>
          <w:szCs w:val="22"/>
        </w:rPr>
        <w:lastRenderedPageBreak/>
        <w:t>- Микроэкономика: практический подход (</w:t>
      </w:r>
      <w:proofErr w:type="spellStart"/>
      <w:r w:rsidRPr="00685F8C">
        <w:rPr>
          <w:rFonts w:asciiTheme="minorHAnsi" w:hAnsiTheme="minorHAnsi" w:cs="Tahoma"/>
          <w:sz w:val="22"/>
          <w:szCs w:val="22"/>
        </w:rPr>
        <w:t>Managerial</w:t>
      </w:r>
      <w:proofErr w:type="spellEnd"/>
      <w:r w:rsidRPr="00685F8C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85F8C">
        <w:rPr>
          <w:rFonts w:asciiTheme="minorHAnsi" w:hAnsiTheme="minorHAnsi" w:cs="Tahoma"/>
          <w:sz w:val="22"/>
          <w:szCs w:val="22"/>
        </w:rPr>
        <w:t>Economics</w:t>
      </w:r>
      <w:proofErr w:type="spellEnd"/>
      <w:r w:rsidRPr="00685F8C">
        <w:rPr>
          <w:rFonts w:asciiTheme="minorHAnsi" w:hAnsiTheme="minorHAnsi" w:cs="Tahoma"/>
          <w:sz w:val="22"/>
          <w:szCs w:val="22"/>
        </w:rPr>
        <w:t>): учебник /</w:t>
      </w:r>
      <w:proofErr w:type="spellStart"/>
      <w:proofErr w:type="gramStart"/>
      <w:r w:rsidRPr="00685F8C">
        <w:rPr>
          <w:rFonts w:asciiTheme="minorHAnsi" w:hAnsiTheme="minorHAnsi" w:cs="Tahoma"/>
          <w:sz w:val="22"/>
          <w:szCs w:val="22"/>
        </w:rPr>
        <w:t>Финуниверситет</w:t>
      </w:r>
      <w:proofErr w:type="spellEnd"/>
      <w:r w:rsidRPr="00685F8C">
        <w:rPr>
          <w:rFonts w:asciiTheme="minorHAnsi" w:hAnsiTheme="minorHAnsi" w:cs="Tahoma"/>
          <w:sz w:val="22"/>
          <w:szCs w:val="22"/>
        </w:rPr>
        <w:t xml:space="preserve"> ;</w:t>
      </w:r>
      <w:proofErr w:type="gramEnd"/>
      <w:r w:rsidRPr="00685F8C">
        <w:rPr>
          <w:rFonts w:asciiTheme="minorHAnsi" w:hAnsiTheme="minorHAnsi" w:cs="Tahoma"/>
          <w:sz w:val="22"/>
          <w:szCs w:val="22"/>
        </w:rPr>
        <w:t xml:space="preserve"> под ред. А.Г. Грязновой, А.Ю. Юданова .— М.: </w:t>
      </w:r>
      <w:proofErr w:type="spellStart"/>
      <w:r w:rsidRPr="00685F8C">
        <w:rPr>
          <w:rFonts w:asciiTheme="minorHAnsi" w:hAnsiTheme="minorHAnsi" w:cs="Tahoma"/>
          <w:sz w:val="22"/>
          <w:szCs w:val="22"/>
        </w:rPr>
        <w:t>Кнорус</w:t>
      </w:r>
      <w:proofErr w:type="spellEnd"/>
      <w:r w:rsidRPr="00685F8C">
        <w:rPr>
          <w:rFonts w:asciiTheme="minorHAnsi" w:hAnsiTheme="minorHAnsi" w:cs="Tahoma"/>
          <w:sz w:val="22"/>
          <w:szCs w:val="22"/>
        </w:rPr>
        <w:t xml:space="preserve">, 2019, 2020 .— 682 с. </w:t>
      </w:r>
    </w:p>
    <w:p w:rsidR="002A6A9D" w:rsidRPr="00685F8C" w:rsidRDefault="002A6A9D" w:rsidP="002A6A9D">
      <w:pPr>
        <w:pStyle w:val="a4"/>
        <w:rPr>
          <w:rFonts w:asciiTheme="minorHAnsi" w:hAnsiTheme="minorHAnsi" w:cs="Tahoma"/>
          <w:sz w:val="22"/>
          <w:szCs w:val="22"/>
        </w:rPr>
      </w:pPr>
      <w:r w:rsidRPr="00685F8C">
        <w:rPr>
          <w:rFonts w:asciiTheme="minorHAnsi" w:hAnsiTheme="minorHAnsi" w:cs="Tahoma"/>
          <w:color w:val="000000"/>
          <w:sz w:val="22"/>
          <w:szCs w:val="22"/>
        </w:rPr>
        <w:t xml:space="preserve">- Мировые </w:t>
      </w:r>
      <w:proofErr w:type="gramStart"/>
      <w:r w:rsidRPr="00685F8C">
        <w:rPr>
          <w:rFonts w:asciiTheme="minorHAnsi" w:hAnsiTheme="minorHAnsi" w:cs="Tahoma"/>
          <w:color w:val="000000"/>
          <w:sz w:val="22"/>
          <w:szCs w:val="22"/>
        </w:rPr>
        <w:t>финансы :</w:t>
      </w:r>
      <w:proofErr w:type="gramEnd"/>
      <w:r w:rsidRPr="00685F8C">
        <w:rPr>
          <w:rFonts w:asciiTheme="minorHAnsi" w:hAnsiTheme="minorHAnsi" w:cs="Tahoma"/>
          <w:color w:val="000000"/>
          <w:sz w:val="22"/>
          <w:szCs w:val="22"/>
        </w:rPr>
        <w:t xml:space="preserve"> учебник для студентов, обучающихся по направлению </w:t>
      </w:r>
      <w:proofErr w:type="spellStart"/>
      <w:r w:rsidRPr="00685F8C">
        <w:rPr>
          <w:rFonts w:asciiTheme="minorHAnsi" w:hAnsiTheme="minorHAnsi" w:cs="Tahoma"/>
          <w:color w:val="000000"/>
          <w:sz w:val="22"/>
          <w:szCs w:val="22"/>
        </w:rPr>
        <w:t>подгот</w:t>
      </w:r>
      <w:proofErr w:type="spellEnd"/>
      <w:r w:rsidRPr="00685F8C">
        <w:rPr>
          <w:rFonts w:asciiTheme="minorHAnsi" w:hAnsiTheme="minorHAnsi" w:cs="Tahoma"/>
          <w:color w:val="000000"/>
          <w:sz w:val="22"/>
          <w:szCs w:val="22"/>
        </w:rPr>
        <w:t>. "Экономика" / М.А. Эскиндаров [и др.</w:t>
      </w:r>
      <w:proofErr w:type="gramStart"/>
      <w:r w:rsidRPr="00685F8C">
        <w:rPr>
          <w:rFonts w:asciiTheme="minorHAnsi" w:hAnsiTheme="minorHAnsi" w:cs="Tahoma"/>
          <w:color w:val="000000"/>
          <w:sz w:val="22"/>
          <w:szCs w:val="22"/>
        </w:rPr>
        <w:t>] ;</w:t>
      </w:r>
      <w:proofErr w:type="gramEnd"/>
      <w:r w:rsidRPr="00685F8C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proofErr w:type="spellStart"/>
      <w:r w:rsidRPr="00685F8C">
        <w:rPr>
          <w:rFonts w:asciiTheme="minorHAnsi" w:hAnsiTheme="minorHAnsi" w:cs="Tahoma"/>
          <w:color w:val="000000"/>
          <w:sz w:val="22"/>
          <w:szCs w:val="22"/>
        </w:rPr>
        <w:t>Финуниверситет</w:t>
      </w:r>
      <w:proofErr w:type="spellEnd"/>
      <w:r w:rsidRPr="00685F8C">
        <w:rPr>
          <w:rFonts w:asciiTheme="minorHAnsi" w:hAnsiTheme="minorHAnsi" w:cs="Tahoma"/>
          <w:color w:val="000000"/>
          <w:sz w:val="22"/>
          <w:szCs w:val="22"/>
        </w:rPr>
        <w:t xml:space="preserve"> ; под ред. М.А. </w:t>
      </w:r>
      <w:proofErr w:type="spellStart"/>
      <w:r w:rsidRPr="00685F8C">
        <w:rPr>
          <w:rFonts w:asciiTheme="minorHAnsi" w:hAnsiTheme="minorHAnsi" w:cs="Tahoma"/>
          <w:color w:val="000000"/>
          <w:sz w:val="22"/>
          <w:szCs w:val="22"/>
        </w:rPr>
        <w:t>Эскиндарова</w:t>
      </w:r>
      <w:proofErr w:type="spellEnd"/>
      <w:r w:rsidRPr="00685F8C">
        <w:rPr>
          <w:rFonts w:asciiTheme="minorHAnsi" w:hAnsiTheme="minorHAnsi" w:cs="Tahoma"/>
          <w:color w:val="000000"/>
          <w:sz w:val="22"/>
          <w:szCs w:val="22"/>
        </w:rPr>
        <w:t xml:space="preserve">, Е.А. </w:t>
      </w:r>
      <w:proofErr w:type="spellStart"/>
      <w:r w:rsidRPr="00685F8C">
        <w:rPr>
          <w:rFonts w:asciiTheme="minorHAnsi" w:hAnsiTheme="minorHAnsi" w:cs="Tahoma"/>
          <w:color w:val="000000"/>
          <w:sz w:val="22"/>
          <w:szCs w:val="22"/>
        </w:rPr>
        <w:t>Зво</w:t>
      </w:r>
      <w:r>
        <w:rPr>
          <w:rFonts w:asciiTheme="minorHAnsi" w:hAnsiTheme="minorHAnsi" w:cs="Tahoma"/>
          <w:color w:val="000000"/>
          <w:sz w:val="22"/>
          <w:szCs w:val="22"/>
        </w:rPr>
        <w:t>новой</w:t>
      </w:r>
      <w:proofErr w:type="spellEnd"/>
      <w:r>
        <w:rPr>
          <w:rFonts w:asciiTheme="minorHAnsi" w:hAnsiTheme="minorHAnsi" w:cs="Tahoma"/>
          <w:color w:val="000000"/>
          <w:sz w:val="22"/>
          <w:szCs w:val="22"/>
        </w:rPr>
        <w:t xml:space="preserve"> .— Москва : </w:t>
      </w:r>
      <w:proofErr w:type="spellStart"/>
      <w:r>
        <w:rPr>
          <w:rFonts w:asciiTheme="minorHAnsi" w:hAnsiTheme="minorHAnsi" w:cs="Tahoma"/>
          <w:color w:val="000000"/>
          <w:sz w:val="22"/>
          <w:szCs w:val="22"/>
        </w:rPr>
        <w:t>Кнорус</w:t>
      </w:r>
      <w:proofErr w:type="spellEnd"/>
      <w:r>
        <w:rPr>
          <w:rFonts w:asciiTheme="minorHAnsi" w:hAnsiTheme="minorHAnsi" w:cs="Tahoma"/>
          <w:color w:val="000000"/>
          <w:sz w:val="22"/>
          <w:szCs w:val="22"/>
        </w:rPr>
        <w:t>, 2019, 2020.</w:t>
      </w:r>
      <w:r w:rsidRPr="00685F8C">
        <w:rPr>
          <w:rFonts w:asciiTheme="minorHAnsi" w:hAnsiTheme="minorHAnsi" w:cs="Tahoma"/>
          <w:color w:val="000000"/>
          <w:sz w:val="22"/>
          <w:szCs w:val="22"/>
        </w:rPr>
        <w:t>— 424 с.</w:t>
      </w:r>
    </w:p>
    <w:p w:rsidR="002A6A9D" w:rsidRDefault="001379F2" w:rsidP="003E34F6">
      <w:pPr>
        <w:pStyle w:val="a4"/>
        <w:rPr>
          <w:rFonts w:asciiTheme="minorHAnsi" w:hAnsiTheme="minorHAnsi" w:cs="Tahoma"/>
          <w:b/>
          <w:color w:val="000000"/>
          <w:sz w:val="28"/>
          <w:szCs w:val="28"/>
        </w:rPr>
      </w:pPr>
      <w:r w:rsidRPr="003E34F6">
        <w:rPr>
          <w:rFonts w:asciiTheme="minorHAnsi" w:hAnsiTheme="minorHAnsi" w:cs="Tahoma"/>
          <w:b/>
          <w:color w:val="000000"/>
          <w:sz w:val="28"/>
          <w:szCs w:val="28"/>
        </w:rPr>
        <w:t xml:space="preserve">Издательство </w:t>
      </w:r>
      <w:r w:rsidR="003E34F6">
        <w:rPr>
          <w:rFonts w:asciiTheme="minorHAnsi" w:hAnsiTheme="minorHAnsi" w:cs="Tahoma"/>
          <w:b/>
          <w:color w:val="000000"/>
          <w:sz w:val="28"/>
          <w:szCs w:val="28"/>
        </w:rPr>
        <w:t>«</w:t>
      </w:r>
      <w:r w:rsidRPr="003E34F6">
        <w:rPr>
          <w:rFonts w:asciiTheme="minorHAnsi" w:hAnsiTheme="minorHAnsi" w:cs="Tahoma"/>
          <w:b/>
          <w:color w:val="000000"/>
          <w:sz w:val="28"/>
          <w:szCs w:val="28"/>
        </w:rPr>
        <w:t>Инфра-М</w:t>
      </w:r>
      <w:r w:rsidR="00685F8C" w:rsidRPr="003E34F6">
        <w:rPr>
          <w:rFonts w:asciiTheme="minorHAnsi" w:hAnsiTheme="minorHAnsi" w:cs="Tahoma"/>
          <w:b/>
          <w:color w:val="000000"/>
          <w:sz w:val="28"/>
          <w:szCs w:val="28"/>
        </w:rPr>
        <w:t>»</w:t>
      </w:r>
      <w:r w:rsidR="003E34F6">
        <w:rPr>
          <w:rFonts w:asciiTheme="minorHAnsi" w:hAnsiTheme="minorHAnsi" w:cs="Tahoma"/>
          <w:b/>
          <w:color w:val="000000"/>
          <w:sz w:val="28"/>
          <w:szCs w:val="28"/>
        </w:rPr>
        <w:t xml:space="preserve">  </w:t>
      </w:r>
    </w:p>
    <w:p w:rsidR="009B283C" w:rsidRPr="003E34F6" w:rsidRDefault="003E34F6" w:rsidP="003E34F6">
      <w:pPr>
        <w:pStyle w:val="a4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 xml:space="preserve">- </w:t>
      </w:r>
      <w:proofErr w:type="gramStart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>Менеджмент :</w:t>
      </w:r>
      <w:proofErr w:type="gramEnd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 xml:space="preserve"> учебник для студентов вузов, </w:t>
      </w:r>
      <w:proofErr w:type="spellStart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>обуч</w:t>
      </w:r>
      <w:proofErr w:type="spellEnd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 xml:space="preserve">. по направлению подготовки "Экономика" и </w:t>
      </w:r>
      <w:proofErr w:type="spellStart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>спецуиальнгостям</w:t>
      </w:r>
      <w:proofErr w:type="spellEnd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 xml:space="preserve"> "Финансы и кредит", "Бухгалтерский учет, анализ и аудит", "Мировая экономика", "Налоги и налогообложение" / О.С. </w:t>
      </w:r>
      <w:proofErr w:type="spellStart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>Виханский</w:t>
      </w:r>
      <w:proofErr w:type="spellEnd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 xml:space="preserve">, А.И. Наумов .— 6-е изд., </w:t>
      </w:r>
      <w:proofErr w:type="spellStart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>перераб</w:t>
      </w:r>
      <w:proofErr w:type="spellEnd"/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>. и доп. .— Москва : Магистр : Инфра-М, 2</w:t>
      </w:r>
      <w:r w:rsidR="002A6A9D">
        <w:rPr>
          <w:rFonts w:asciiTheme="minorHAnsi" w:hAnsiTheme="minorHAnsi" w:cs="Tahoma"/>
          <w:color w:val="000000"/>
          <w:sz w:val="22"/>
          <w:szCs w:val="22"/>
        </w:rPr>
        <w:t xml:space="preserve">019, 2020. </w:t>
      </w:r>
      <w:r w:rsidR="009B283C" w:rsidRPr="00685F8C">
        <w:rPr>
          <w:rFonts w:asciiTheme="minorHAnsi" w:hAnsiTheme="minorHAnsi" w:cs="Tahoma"/>
          <w:color w:val="000000"/>
          <w:sz w:val="22"/>
          <w:szCs w:val="22"/>
        </w:rPr>
        <w:t>— 656 с.</w:t>
      </w:r>
    </w:p>
    <w:p w:rsidR="00867ACF" w:rsidRPr="00685F8C" w:rsidRDefault="000D6236" w:rsidP="00867ACF">
      <w:pPr>
        <w:pStyle w:val="a4"/>
        <w:jc w:val="both"/>
        <w:rPr>
          <w:rFonts w:asciiTheme="minorHAnsi" w:hAnsiTheme="minorHAnsi" w:cs="Tahoma"/>
          <w:sz w:val="22"/>
          <w:szCs w:val="22"/>
        </w:rPr>
      </w:pPr>
      <w:r w:rsidRPr="00685F8C">
        <w:rPr>
          <w:rFonts w:asciiTheme="minorHAnsi" w:hAnsiTheme="minorHAnsi" w:cs="Tahoma"/>
          <w:sz w:val="22"/>
          <w:szCs w:val="22"/>
        </w:rPr>
        <w:t xml:space="preserve">- </w:t>
      </w:r>
      <w:proofErr w:type="gramStart"/>
      <w:r w:rsidR="00867ACF" w:rsidRPr="00685F8C">
        <w:rPr>
          <w:rFonts w:asciiTheme="minorHAnsi" w:hAnsiTheme="minorHAnsi" w:cs="Tahoma"/>
          <w:sz w:val="22"/>
          <w:szCs w:val="22"/>
        </w:rPr>
        <w:t>Микроэкономика :</w:t>
      </w:r>
      <w:proofErr w:type="gramEnd"/>
      <w:r w:rsidR="00867ACF" w:rsidRPr="00685F8C">
        <w:rPr>
          <w:rFonts w:asciiTheme="minorHAnsi" w:hAnsiTheme="minorHAnsi" w:cs="Tahoma"/>
          <w:sz w:val="22"/>
          <w:szCs w:val="22"/>
        </w:rPr>
        <w:t xml:space="preserve"> Практикум / под ред. Р.М. Нуреева; </w:t>
      </w:r>
      <w:proofErr w:type="spellStart"/>
      <w:r w:rsidR="00867ACF" w:rsidRPr="00685F8C">
        <w:rPr>
          <w:rFonts w:asciiTheme="minorHAnsi" w:hAnsiTheme="minorHAnsi" w:cs="Tahoma"/>
          <w:sz w:val="22"/>
          <w:szCs w:val="22"/>
        </w:rPr>
        <w:t>Финуниверситет</w:t>
      </w:r>
      <w:proofErr w:type="spellEnd"/>
      <w:r w:rsidR="00867ACF" w:rsidRPr="00685F8C">
        <w:rPr>
          <w:rFonts w:asciiTheme="minorHAnsi" w:hAnsiTheme="minorHAnsi" w:cs="Tahoma"/>
          <w:sz w:val="22"/>
          <w:szCs w:val="22"/>
        </w:rPr>
        <w:t xml:space="preserve">, Каф. </w:t>
      </w:r>
      <w:proofErr w:type="spellStart"/>
      <w:r w:rsidR="00867ACF" w:rsidRPr="00685F8C">
        <w:rPr>
          <w:rFonts w:asciiTheme="minorHAnsi" w:hAnsiTheme="minorHAnsi" w:cs="Tahoma"/>
          <w:sz w:val="22"/>
          <w:szCs w:val="22"/>
        </w:rPr>
        <w:t>экономич</w:t>
      </w:r>
      <w:proofErr w:type="spellEnd"/>
      <w:r w:rsidR="00867ACF" w:rsidRPr="00685F8C">
        <w:rPr>
          <w:rFonts w:asciiTheme="minorHAnsi" w:hAnsiTheme="minorHAnsi" w:cs="Tahoma"/>
          <w:sz w:val="22"/>
          <w:szCs w:val="22"/>
        </w:rPr>
        <w:t>. теории.</w:t>
      </w:r>
      <w:r w:rsidR="002A6A9D">
        <w:rPr>
          <w:rFonts w:asciiTheme="minorHAnsi" w:hAnsiTheme="minorHAnsi" w:cs="Tahoma"/>
          <w:sz w:val="22"/>
          <w:szCs w:val="22"/>
        </w:rPr>
        <w:t>— Москва : Норма : Инфра-М, 2019, 2020</w:t>
      </w:r>
      <w:r w:rsidR="00867ACF" w:rsidRPr="00685F8C">
        <w:rPr>
          <w:rFonts w:asciiTheme="minorHAnsi" w:hAnsiTheme="minorHAnsi" w:cs="Tahoma"/>
          <w:sz w:val="22"/>
          <w:szCs w:val="22"/>
        </w:rPr>
        <w:t>— 352 с.</w:t>
      </w:r>
    </w:p>
    <w:p w:rsidR="001379F2" w:rsidRPr="00685F8C" w:rsidRDefault="001379F2" w:rsidP="001379F2">
      <w:pPr>
        <w:pStyle w:val="a4"/>
        <w:jc w:val="both"/>
        <w:rPr>
          <w:rFonts w:asciiTheme="minorHAnsi" w:hAnsiTheme="minorHAnsi" w:cs="Tahoma"/>
          <w:sz w:val="22"/>
          <w:szCs w:val="22"/>
        </w:rPr>
      </w:pPr>
      <w:r w:rsidRPr="00685F8C">
        <w:rPr>
          <w:rFonts w:asciiTheme="minorHAnsi" w:hAnsiTheme="minorHAnsi" w:cs="Tahoma"/>
          <w:sz w:val="22"/>
          <w:szCs w:val="22"/>
        </w:rPr>
        <w:t xml:space="preserve">- Нуреев Р.М. Курс </w:t>
      </w:r>
      <w:proofErr w:type="gramStart"/>
      <w:r w:rsidRPr="00685F8C">
        <w:rPr>
          <w:rFonts w:asciiTheme="minorHAnsi" w:hAnsiTheme="minorHAnsi" w:cs="Tahoma"/>
          <w:sz w:val="22"/>
          <w:szCs w:val="22"/>
        </w:rPr>
        <w:t>микроэкономики :</w:t>
      </w:r>
      <w:proofErr w:type="gramEnd"/>
      <w:r w:rsidRPr="00685F8C">
        <w:rPr>
          <w:rFonts w:asciiTheme="minorHAnsi" w:hAnsiTheme="minorHAnsi" w:cs="Tahoma"/>
          <w:sz w:val="22"/>
          <w:szCs w:val="22"/>
        </w:rPr>
        <w:t xml:space="preserve"> учебник / Р.М. Нуреев ; </w:t>
      </w:r>
      <w:proofErr w:type="spellStart"/>
      <w:r w:rsidRPr="00685F8C">
        <w:rPr>
          <w:rFonts w:asciiTheme="minorHAnsi" w:hAnsiTheme="minorHAnsi" w:cs="Tahoma"/>
          <w:sz w:val="22"/>
          <w:szCs w:val="22"/>
        </w:rPr>
        <w:t>Финуниверситет</w:t>
      </w:r>
      <w:proofErr w:type="spellEnd"/>
      <w:r w:rsidRPr="00685F8C">
        <w:rPr>
          <w:rFonts w:asciiTheme="minorHAnsi" w:hAnsiTheme="minorHAnsi" w:cs="Tahoma"/>
          <w:sz w:val="22"/>
          <w:szCs w:val="22"/>
        </w:rPr>
        <w:t xml:space="preserve">.— 3-е изд., </w:t>
      </w:r>
      <w:proofErr w:type="spellStart"/>
      <w:r w:rsidRPr="00685F8C">
        <w:rPr>
          <w:rFonts w:asciiTheme="minorHAnsi" w:hAnsiTheme="minorHAnsi" w:cs="Tahoma"/>
          <w:sz w:val="22"/>
          <w:szCs w:val="22"/>
        </w:rPr>
        <w:t>испр</w:t>
      </w:r>
      <w:proofErr w:type="spellEnd"/>
      <w:r w:rsidRPr="00685F8C">
        <w:rPr>
          <w:rFonts w:asciiTheme="minorHAnsi" w:hAnsiTheme="minorHAnsi" w:cs="Tahoma"/>
          <w:sz w:val="22"/>
          <w:szCs w:val="22"/>
        </w:rPr>
        <w:t>. и доп. — Москва</w:t>
      </w:r>
      <w:r w:rsidR="002A6A9D">
        <w:rPr>
          <w:rFonts w:asciiTheme="minorHAnsi" w:hAnsiTheme="minorHAnsi" w:cs="Tahoma"/>
          <w:sz w:val="22"/>
          <w:szCs w:val="22"/>
        </w:rPr>
        <w:t xml:space="preserve"> : Норма : Инфра-М, 2019,2020.</w:t>
      </w:r>
      <w:r w:rsidRPr="00685F8C">
        <w:rPr>
          <w:rFonts w:asciiTheme="minorHAnsi" w:hAnsiTheme="minorHAnsi" w:cs="Tahoma"/>
          <w:sz w:val="22"/>
          <w:szCs w:val="22"/>
        </w:rPr>
        <w:t xml:space="preserve"> — 624 с.</w:t>
      </w:r>
    </w:p>
    <w:p w:rsidR="003E34F6" w:rsidRDefault="001379F2" w:rsidP="003E34F6">
      <w:pPr>
        <w:pStyle w:val="a4"/>
        <w:rPr>
          <w:rFonts w:asciiTheme="minorHAnsi" w:hAnsiTheme="minorHAnsi" w:cs="Tahoma"/>
          <w:sz w:val="22"/>
          <w:szCs w:val="22"/>
        </w:rPr>
      </w:pPr>
      <w:r w:rsidRPr="00685F8C">
        <w:rPr>
          <w:rFonts w:asciiTheme="minorHAnsi" w:hAnsiTheme="minorHAnsi" w:cs="Tahoma"/>
          <w:bCs/>
          <w:sz w:val="22"/>
          <w:szCs w:val="22"/>
        </w:rPr>
        <w:t xml:space="preserve">- </w:t>
      </w:r>
      <w:proofErr w:type="gramStart"/>
      <w:r w:rsidRPr="00685F8C">
        <w:rPr>
          <w:rFonts w:asciiTheme="minorHAnsi" w:hAnsiTheme="minorHAnsi" w:cs="Tahoma"/>
          <w:bCs/>
          <w:sz w:val="22"/>
          <w:szCs w:val="22"/>
        </w:rPr>
        <w:t>Политология</w:t>
      </w:r>
      <w:r w:rsidRPr="00685F8C">
        <w:rPr>
          <w:rFonts w:asciiTheme="minorHAnsi" w:hAnsiTheme="minorHAnsi" w:cs="Tahoma"/>
          <w:sz w:val="22"/>
          <w:szCs w:val="22"/>
        </w:rPr>
        <w:t xml:space="preserve"> :</w:t>
      </w:r>
      <w:proofErr w:type="gramEnd"/>
      <w:r w:rsidRPr="00685F8C">
        <w:rPr>
          <w:rFonts w:asciiTheme="minorHAnsi" w:hAnsiTheme="minorHAnsi" w:cs="Tahoma"/>
          <w:sz w:val="22"/>
          <w:szCs w:val="22"/>
        </w:rPr>
        <w:t xml:space="preserve"> учебник / под общ. ред. Я.А. </w:t>
      </w:r>
      <w:proofErr w:type="spellStart"/>
      <w:r w:rsidRPr="00685F8C">
        <w:rPr>
          <w:rFonts w:asciiTheme="minorHAnsi" w:hAnsiTheme="minorHAnsi" w:cs="Tahoma"/>
          <w:sz w:val="22"/>
          <w:szCs w:val="22"/>
        </w:rPr>
        <w:t>Пляйса</w:t>
      </w:r>
      <w:proofErr w:type="spellEnd"/>
      <w:r w:rsidRPr="00685F8C">
        <w:rPr>
          <w:rFonts w:asciiTheme="minorHAnsi" w:hAnsiTheme="minorHAnsi" w:cs="Tahoma"/>
          <w:sz w:val="22"/>
          <w:szCs w:val="22"/>
        </w:rPr>
        <w:t>, С.В. Р</w:t>
      </w:r>
      <w:r w:rsidR="009B283C" w:rsidRPr="00685F8C">
        <w:rPr>
          <w:rFonts w:asciiTheme="minorHAnsi" w:hAnsiTheme="minorHAnsi" w:cs="Tahoma"/>
          <w:sz w:val="22"/>
          <w:szCs w:val="22"/>
        </w:rPr>
        <w:t xml:space="preserve">асторгуева. — </w:t>
      </w:r>
      <w:proofErr w:type="gramStart"/>
      <w:r w:rsidR="009B283C" w:rsidRPr="00685F8C">
        <w:rPr>
          <w:rFonts w:asciiTheme="minorHAnsi" w:hAnsiTheme="minorHAnsi" w:cs="Tahoma"/>
          <w:sz w:val="22"/>
          <w:szCs w:val="22"/>
        </w:rPr>
        <w:t>М. :</w:t>
      </w:r>
      <w:proofErr w:type="gramEnd"/>
      <w:r w:rsidR="009B283C" w:rsidRPr="00685F8C">
        <w:rPr>
          <w:rFonts w:asciiTheme="minorHAnsi" w:hAnsiTheme="minorHAnsi" w:cs="Tahoma"/>
          <w:sz w:val="22"/>
          <w:szCs w:val="22"/>
        </w:rPr>
        <w:t xml:space="preserve"> ИНФРА-М, 2019</w:t>
      </w:r>
      <w:r w:rsidR="002A6A9D">
        <w:rPr>
          <w:rFonts w:asciiTheme="minorHAnsi" w:hAnsiTheme="minorHAnsi" w:cs="Tahoma"/>
          <w:sz w:val="22"/>
          <w:szCs w:val="22"/>
        </w:rPr>
        <w:t>, 2020.</w:t>
      </w:r>
      <w:r w:rsidRPr="00685F8C">
        <w:rPr>
          <w:rFonts w:asciiTheme="minorHAnsi" w:hAnsiTheme="minorHAnsi" w:cs="Tahoma"/>
          <w:sz w:val="22"/>
          <w:szCs w:val="22"/>
        </w:rPr>
        <w:t xml:space="preserve"> — 366 с.</w:t>
      </w:r>
    </w:p>
    <w:p w:rsidR="002A6A9D" w:rsidRDefault="00181AFE" w:rsidP="00181AFE">
      <w:pPr>
        <w:pStyle w:val="a4"/>
        <w:rPr>
          <w:rFonts w:asciiTheme="minorHAnsi" w:hAnsiTheme="minorHAnsi" w:cs="Tahoma"/>
          <w:b/>
          <w:sz w:val="28"/>
          <w:szCs w:val="28"/>
        </w:rPr>
      </w:pPr>
      <w:r w:rsidRPr="003E34F6">
        <w:rPr>
          <w:rFonts w:asciiTheme="minorHAnsi" w:hAnsiTheme="minorHAnsi" w:cs="Tahoma"/>
          <w:b/>
          <w:sz w:val="28"/>
          <w:szCs w:val="28"/>
        </w:rPr>
        <w:t>Издательство</w:t>
      </w:r>
      <w:r w:rsidR="003E34F6" w:rsidRPr="003E34F6">
        <w:rPr>
          <w:rFonts w:asciiTheme="minorHAnsi" w:hAnsiTheme="minorHAnsi" w:cs="Tahoma"/>
          <w:b/>
          <w:sz w:val="28"/>
          <w:szCs w:val="28"/>
        </w:rPr>
        <w:t xml:space="preserve"> </w:t>
      </w:r>
      <w:proofErr w:type="gramStart"/>
      <w:r w:rsidR="003E34F6" w:rsidRPr="003E34F6">
        <w:rPr>
          <w:rFonts w:asciiTheme="minorHAnsi" w:hAnsiTheme="minorHAnsi" w:cs="Tahoma"/>
          <w:b/>
          <w:sz w:val="28"/>
          <w:szCs w:val="28"/>
        </w:rPr>
        <w:t>«</w:t>
      </w:r>
      <w:r w:rsidRPr="003E34F6">
        <w:rPr>
          <w:rFonts w:asciiTheme="minorHAnsi" w:hAnsiTheme="minorHAnsi" w:cs="Tahoma"/>
          <w:b/>
          <w:sz w:val="28"/>
          <w:szCs w:val="28"/>
        </w:rPr>
        <w:t xml:space="preserve"> </w:t>
      </w:r>
      <w:r w:rsidR="009B283C" w:rsidRPr="003E34F6">
        <w:rPr>
          <w:rFonts w:asciiTheme="minorHAnsi" w:hAnsiTheme="minorHAnsi" w:cs="Tahoma"/>
          <w:b/>
          <w:sz w:val="28"/>
          <w:szCs w:val="28"/>
        </w:rPr>
        <w:t>Проспект</w:t>
      </w:r>
      <w:proofErr w:type="gramEnd"/>
      <w:r w:rsidR="003E34F6" w:rsidRPr="003E34F6">
        <w:rPr>
          <w:rFonts w:asciiTheme="minorHAnsi" w:hAnsiTheme="minorHAnsi" w:cs="Tahoma"/>
          <w:b/>
          <w:sz w:val="28"/>
          <w:szCs w:val="28"/>
        </w:rPr>
        <w:t>»</w:t>
      </w:r>
      <w:r w:rsidR="003E34F6">
        <w:rPr>
          <w:rFonts w:asciiTheme="minorHAnsi" w:hAnsiTheme="minorHAnsi" w:cs="Tahoma"/>
          <w:b/>
          <w:sz w:val="28"/>
          <w:szCs w:val="28"/>
        </w:rPr>
        <w:t xml:space="preserve"> </w:t>
      </w:r>
    </w:p>
    <w:p w:rsidR="00181AFE" w:rsidRDefault="003E34F6" w:rsidP="00181AFE">
      <w:pPr>
        <w:pStyle w:val="a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181AFE" w:rsidRPr="00685F8C">
        <w:rPr>
          <w:rFonts w:asciiTheme="minorHAnsi" w:hAnsiTheme="minorHAnsi" w:cs="Tahoma"/>
          <w:sz w:val="22"/>
          <w:szCs w:val="22"/>
        </w:rPr>
        <w:t xml:space="preserve">- История </w:t>
      </w:r>
      <w:proofErr w:type="gramStart"/>
      <w:r w:rsidR="00181AFE" w:rsidRPr="00685F8C">
        <w:rPr>
          <w:rFonts w:asciiTheme="minorHAnsi" w:hAnsiTheme="minorHAnsi" w:cs="Tahoma"/>
          <w:sz w:val="22"/>
          <w:szCs w:val="22"/>
        </w:rPr>
        <w:t>России :</w:t>
      </w:r>
      <w:proofErr w:type="gramEnd"/>
      <w:r w:rsidR="00181AFE" w:rsidRPr="00685F8C">
        <w:rPr>
          <w:rFonts w:asciiTheme="minorHAnsi" w:hAnsiTheme="minorHAnsi" w:cs="Tahoma"/>
          <w:sz w:val="22"/>
          <w:szCs w:val="22"/>
        </w:rPr>
        <w:t xml:space="preserve"> учебник / А.С. Орлов [и др.] ; МГУ им. М.В. Ломоносова. — 4-е изд., </w:t>
      </w:r>
      <w:proofErr w:type="spellStart"/>
      <w:r w:rsidR="00181AFE" w:rsidRPr="00685F8C">
        <w:rPr>
          <w:rFonts w:asciiTheme="minorHAnsi" w:hAnsiTheme="minorHAnsi" w:cs="Tahoma"/>
          <w:sz w:val="22"/>
          <w:szCs w:val="22"/>
        </w:rPr>
        <w:t>перераб</w:t>
      </w:r>
      <w:proofErr w:type="spellEnd"/>
      <w:r w:rsidR="00181AFE" w:rsidRPr="00685F8C">
        <w:rPr>
          <w:rFonts w:asciiTheme="minorHAnsi" w:hAnsiTheme="minorHAnsi" w:cs="Tahoma"/>
          <w:sz w:val="22"/>
          <w:szCs w:val="22"/>
        </w:rPr>
        <w:t xml:space="preserve">. и доп. — </w:t>
      </w:r>
      <w:proofErr w:type="gramStart"/>
      <w:r w:rsidR="00181AFE" w:rsidRPr="00685F8C">
        <w:rPr>
          <w:rFonts w:asciiTheme="minorHAnsi" w:hAnsiTheme="minorHAnsi" w:cs="Tahoma"/>
          <w:sz w:val="22"/>
          <w:szCs w:val="22"/>
        </w:rPr>
        <w:t>Москва :</w:t>
      </w:r>
      <w:proofErr w:type="gramEnd"/>
      <w:r w:rsidR="00181AFE" w:rsidRPr="00685F8C">
        <w:rPr>
          <w:rFonts w:asciiTheme="minorHAnsi" w:hAnsiTheme="minorHAnsi" w:cs="Tahoma"/>
          <w:sz w:val="22"/>
          <w:szCs w:val="22"/>
        </w:rPr>
        <w:t xml:space="preserve"> Проспект, 2019</w:t>
      </w:r>
      <w:r w:rsidR="009B283C" w:rsidRPr="00685F8C">
        <w:rPr>
          <w:rFonts w:asciiTheme="minorHAnsi" w:hAnsiTheme="minorHAnsi" w:cs="Tahoma"/>
          <w:sz w:val="22"/>
          <w:szCs w:val="22"/>
        </w:rPr>
        <w:t xml:space="preserve">, 2020. </w:t>
      </w:r>
      <w:r w:rsidR="00181AFE" w:rsidRPr="00685F8C">
        <w:rPr>
          <w:rFonts w:asciiTheme="minorHAnsi" w:hAnsiTheme="minorHAnsi" w:cs="Tahoma"/>
          <w:sz w:val="22"/>
          <w:szCs w:val="22"/>
        </w:rPr>
        <w:t>— 528 с.</w:t>
      </w:r>
    </w:p>
    <w:p w:rsidR="003E34F6" w:rsidRPr="00685F8C" w:rsidRDefault="003E34F6" w:rsidP="00181AFE">
      <w:pPr>
        <w:pStyle w:val="a4"/>
        <w:rPr>
          <w:rFonts w:asciiTheme="minorHAnsi" w:hAnsiTheme="minorHAnsi" w:cs="Tahoma"/>
          <w:sz w:val="22"/>
          <w:szCs w:val="22"/>
        </w:rPr>
      </w:pPr>
    </w:p>
    <w:p w:rsidR="001379F2" w:rsidRPr="00685F8C" w:rsidRDefault="001379F2" w:rsidP="00867ACF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</w:p>
    <w:p w:rsidR="00384E5E" w:rsidRPr="00685F8C" w:rsidRDefault="00384E5E">
      <w:pPr>
        <w:rPr>
          <w:rFonts w:cstheme="minorHAnsi"/>
          <w:sz w:val="24"/>
          <w:szCs w:val="24"/>
        </w:rPr>
      </w:pPr>
    </w:p>
    <w:sectPr w:rsidR="00384E5E" w:rsidRPr="0068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F0DAE"/>
    <w:multiLevelType w:val="hybridMultilevel"/>
    <w:tmpl w:val="91F4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64"/>
    <w:rsid w:val="00005D04"/>
    <w:rsid w:val="000D6236"/>
    <w:rsid w:val="000E2550"/>
    <w:rsid w:val="001379F2"/>
    <w:rsid w:val="00181AFE"/>
    <w:rsid w:val="001B1512"/>
    <w:rsid w:val="001F530B"/>
    <w:rsid w:val="00280F32"/>
    <w:rsid w:val="00295E15"/>
    <w:rsid w:val="002A6A9D"/>
    <w:rsid w:val="00384E5E"/>
    <w:rsid w:val="003E34F6"/>
    <w:rsid w:val="0041116B"/>
    <w:rsid w:val="00560F72"/>
    <w:rsid w:val="006151D9"/>
    <w:rsid w:val="00661611"/>
    <w:rsid w:val="00685F8C"/>
    <w:rsid w:val="006D26B0"/>
    <w:rsid w:val="007F5CDE"/>
    <w:rsid w:val="008232C1"/>
    <w:rsid w:val="00867ACF"/>
    <w:rsid w:val="008A3AFC"/>
    <w:rsid w:val="008F6BBD"/>
    <w:rsid w:val="009413E0"/>
    <w:rsid w:val="009A236F"/>
    <w:rsid w:val="009B283C"/>
    <w:rsid w:val="009C4B6B"/>
    <w:rsid w:val="00A71959"/>
    <w:rsid w:val="00AD0798"/>
    <w:rsid w:val="00AD1BB9"/>
    <w:rsid w:val="00AE3AF7"/>
    <w:rsid w:val="00AF56F0"/>
    <w:rsid w:val="00B54DC8"/>
    <w:rsid w:val="00B8197A"/>
    <w:rsid w:val="00C00164"/>
    <w:rsid w:val="00D53855"/>
    <w:rsid w:val="00DB7D1D"/>
    <w:rsid w:val="00E049FA"/>
    <w:rsid w:val="00E41854"/>
    <w:rsid w:val="00E91EA3"/>
    <w:rsid w:val="00F1227C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BAD9-C3AC-4D2E-8446-01B1B87B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E5E"/>
    <w:rPr>
      <w:b/>
      <w:bCs/>
    </w:rPr>
  </w:style>
  <w:style w:type="paragraph" w:styleId="a4">
    <w:name w:val="Normal (Web)"/>
    <w:basedOn w:val="a"/>
    <w:uiPriority w:val="99"/>
    <w:unhideWhenUsed/>
    <w:rsid w:val="0038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text">
    <w:name w:val="libtext"/>
    <w:basedOn w:val="a"/>
    <w:rsid w:val="0038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id">
    <w:name w:val="bookid"/>
    <w:basedOn w:val="a0"/>
    <w:rsid w:val="00F1227C"/>
  </w:style>
  <w:style w:type="paragraph" w:styleId="a5">
    <w:name w:val="List Paragraph"/>
    <w:basedOn w:val="a"/>
    <w:uiPriority w:val="34"/>
    <w:qFormat/>
    <w:rsid w:val="001B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ReadAdm</dc:creator>
  <cp:keywords/>
  <dc:description/>
  <cp:lastModifiedBy>Ермилова Диана Борисовна</cp:lastModifiedBy>
  <cp:revision>2</cp:revision>
  <dcterms:created xsi:type="dcterms:W3CDTF">2020-02-12T05:37:00Z</dcterms:created>
  <dcterms:modified xsi:type="dcterms:W3CDTF">2020-02-12T05:37:00Z</dcterms:modified>
</cp:coreProperties>
</file>