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91" w:rsidRDefault="0084180F" w:rsidP="00841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БЕЗОПАСНОСТЬ КАК ЗАЛОГ РАЗВИТИЯ ОБЩЕСТВА И ЭКОНОМИКИ</w:t>
      </w:r>
    </w:p>
    <w:p w:rsidR="00FA521B" w:rsidRDefault="00FA521B" w:rsidP="00841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1B" w:rsidRPr="00FA521B" w:rsidRDefault="00FA521B" w:rsidP="00FA52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21B">
        <w:rPr>
          <w:rFonts w:ascii="Times New Roman" w:hAnsi="Times New Roman" w:cs="Times New Roman"/>
          <w:i/>
          <w:sz w:val="24"/>
          <w:szCs w:val="24"/>
        </w:rPr>
        <w:t>Библиографический список к тематической книжной выставке</w:t>
      </w:r>
    </w:p>
    <w:p w:rsidR="0084180F" w:rsidRDefault="0084180F" w:rsidP="00D27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E64" w:rsidRPr="00A057C5" w:rsidRDefault="0075535D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proofErr w:type="spellStart"/>
        <w:r w:rsidR="00954E64" w:rsidRPr="00A05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Бекетнова</w:t>
        </w:r>
        <w:proofErr w:type="spellEnd"/>
        <w:r w:rsidR="00954E64" w:rsidRPr="00A05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Ю.М.</w:t>
        </w:r>
      </w:hyperlink>
      <w:r w:rsidR="00954E6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и методы решения аналитических задач финансового мониторинга : монография / Ю.М. </w:t>
      </w:r>
      <w:proofErr w:type="spellStart"/>
      <w:r w:rsidR="00954E6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Бекетнова</w:t>
      </w:r>
      <w:proofErr w:type="spellEnd"/>
      <w:r w:rsidR="00954E6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Г.О. Крылов, С.Л. Ларионова ; </w:t>
      </w:r>
      <w:proofErr w:type="spellStart"/>
      <w:r w:rsidR="00954E6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954E6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Москва : Прометей, 2018 .— 274 с. </w:t>
      </w:r>
    </w:p>
    <w:p w:rsidR="00954E64" w:rsidRPr="00A057C5" w:rsidRDefault="00954E64" w:rsidP="00A05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7C5" w:rsidRPr="00A057C5" w:rsidRDefault="00EA65B3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глобализации на формирование российского финансового </w:t>
      </w:r>
      <w:proofErr w:type="gram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:</w:t>
      </w:r>
      <w:proofErr w:type="gram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И.А.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Балюк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</w:t>
      </w:r>
      <w:r w:rsid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науч. ред. Е.А.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Звоновой</w:t>
      </w:r>
      <w:proofErr w:type="spellEnd"/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Москва :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 .— 249 с. </w:t>
      </w:r>
    </w:p>
    <w:p w:rsidR="00EA65B3" w:rsidRPr="00A057C5" w:rsidRDefault="00EA65B3" w:rsidP="00A057C5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A057C5" w:rsidRPr="00EA65CB" w:rsidRDefault="00B76F20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</w:t>
      </w:r>
      <w:r w:rsid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как феномен XXI </w:t>
      </w:r>
      <w:proofErr w:type="gramStart"/>
      <w:r w:rsid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:</w:t>
      </w:r>
      <w:proofErr w:type="gramEnd"/>
      <w:r w:rsid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МГУ им. М.В. Ломоносова ; под ред. А.А.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Пороховского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</w:t>
      </w:r>
      <w:r w:rsidR="003D6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Проспект, 2016 .— 288 с. </w:t>
      </w:r>
    </w:p>
    <w:p w:rsidR="00EA65CB" w:rsidRPr="00EA65CB" w:rsidRDefault="00EA65CB" w:rsidP="00EA65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5CB" w:rsidRDefault="00EA65CB" w:rsidP="00EA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57C5">
        <w:rPr>
          <w:rFonts w:ascii="Times New Roman" w:hAnsi="Times New Roman" w:cs="Times New Roman"/>
          <w:sz w:val="28"/>
          <w:szCs w:val="28"/>
        </w:rPr>
        <w:t>Каракеян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В.И. Безопасность </w:t>
      </w:r>
      <w:proofErr w:type="gramStart"/>
      <w:r w:rsidRPr="00A057C5">
        <w:rPr>
          <w:rFonts w:ascii="Times New Roman" w:hAnsi="Times New Roman" w:cs="Times New Roman"/>
          <w:sz w:val="28"/>
          <w:szCs w:val="28"/>
        </w:rPr>
        <w:t>жизнедеятельности :</w:t>
      </w:r>
      <w:proofErr w:type="gramEnd"/>
      <w:r w:rsidRPr="00A057C5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7C5">
        <w:rPr>
          <w:rFonts w:ascii="Times New Roman" w:hAnsi="Times New Roman" w:cs="Times New Roman"/>
          <w:sz w:val="28"/>
          <w:szCs w:val="28"/>
        </w:rPr>
        <w:t xml:space="preserve"> и практикум для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академич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/ В.И.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Каракеян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, И.М. Никулина.— 3-е изд.,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. и доп. — Москва : Юрайт, 2017 .— 313 с.— (Бакалавр. Академический курс). </w:t>
      </w:r>
    </w:p>
    <w:p w:rsidR="00B76F20" w:rsidRPr="00A057C5" w:rsidRDefault="00B76F20" w:rsidP="00A057C5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A057C5" w:rsidRPr="00A057C5" w:rsidRDefault="00B9587C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Макроэкономическое регулирование</w:t>
      </w:r>
      <w:r w:rsidR="00934E30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 и перспективы развития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монография / А.К.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Бедринцев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ред. Д.Е. Сорокина, С.В.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Шманева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И.Л. Юрзиновой</w:t>
      </w:r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 .— 336 с.</w:t>
      </w:r>
      <w:r w:rsidR="00934E30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CE6" w:rsidRPr="00A057C5" w:rsidRDefault="00463CE6" w:rsidP="00A057C5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463CE6" w:rsidRPr="00A057C5" w:rsidRDefault="0075535D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84180F" w:rsidRPr="00A05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Нагорный Д.А</w:t>
        </w:r>
        <w:r w:rsidR="001C40CE" w:rsidRPr="00A05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84180F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ли </w:t>
      </w:r>
      <w:proofErr w:type="spellStart"/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-технология угрозу мировой экономике? // Банковские услуги. — </w:t>
      </w:r>
      <w:r w:rsidR="00BE137F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 —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137F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С.28-</w:t>
      </w:r>
      <w:r w:rsidR="00BE137F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="00D2752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0CE" w:rsidRPr="00A057C5" w:rsidRDefault="001C40CE" w:rsidP="00A057C5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64" w:rsidRPr="00EA65CB" w:rsidRDefault="0075535D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E137F" w:rsidRPr="00A05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Павликов</w:t>
        </w:r>
        <w:r w:rsidR="001C40CE" w:rsidRPr="00A05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С.Г.</w:t>
        </w:r>
      </w:hyperlink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международного финансового </w:t>
      </w:r>
      <w:r w:rsid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в Российской Федерации : м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 / С.Г. Павликов .— М</w:t>
      </w:r>
      <w:r w:rsidR="00F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Инфра-М, 2016 .— 140 с. </w:t>
      </w:r>
      <w:r w:rsidR="00BE137F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5CB" w:rsidRPr="00EA65CB" w:rsidRDefault="00EA65CB" w:rsidP="00EA65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CB" w:rsidRPr="00A057C5" w:rsidRDefault="0075535D" w:rsidP="00EA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A65CB" w:rsidRPr="00A05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Перская В.В.</w:t>
        </w:r>
      </w:hyperlink>
      <w:r w:rsidR="00EA65CB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Многополярность: институты и механизмы согласования национальных интересов : монография / В.В. Перская, М.А. Эскиндаров ; </w:t>
      </w:r>
      <w:proofErr w:type="spellStart"/>
      <w:r w:rsidR="00EA65CB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EA65CB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Москва : </w:t>
      </w:r>
      <w:proofErr w:type="spellStart"/>
      <w:r w:rsidR="00EA65CB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="00EA65CB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 .— 537 с. </w:t>
      </w:r>
    </w:p>
    <w:p w:rsidR="00EA65CB" w:rsidRPr="00EA65CB" w:rsidRDefault="00EA65CB" w:rsidP="00EA65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CB" w:rsidRDefault="0075535D" w:rsidP="00EA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EA65CB" w:rsidRPr="00EA65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Пименов Н.А.</w:t>
        </w:r>
      </w:hyperlink>
      <w:r w:rsidR="00EA65CB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противодействия коррупции : учеб. для напр. </w:t>
      </w:r>
      <w:proofErr w:type="spellStart"/>
      <w:r w:rsidR="00EA65CB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EA65CB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"Экономика" / Н.А. Пименов ; </w:t>
      </w:r>
      <w:proofErr w:type="spellStart"/>
      <w:r w:rsidR="00EA65CB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EA65CB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Москва : </w:t>
      </w:r>
      <w:proofErr w:type="spellStart"/>
      <w:r w:rsidR="00EA65CB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="00EA65CB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 .— 290 с. </w:t>
      </w:r>
    </w:p>
    <w:p w:rsidR="00EA65CB" w:rsidRPr="00EA65CB" w:rsidRDefault="00EA65CB" w:rsidP="00EA65C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CB" w:rsidRPr="00A057C5" w:rsidRDefault="00EA65CB" w:rsidP="00EA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Понятийный аппарат информационной безопасности финансово-экономических систем =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conceptual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apparatus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of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information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security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of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financial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economic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Энциклопедический словарь / авт.-со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ст.: Г.О. Крылов, В.Л. Никитина 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Каф. "Информационная безопасность</w:t>
      </w:r>
      <w:proofErr w:type="gram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".—</w:t>
      </w:r>
      <w:proofErr w:type="gram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 .— 255 с. </w:t>
      </w:r>
    </w:p>
    <w:p w:rsidR="00EA65CB" w:rsidRPr="00EA65CB" w:rsidRDefault="00EA65CB" w:rsidP="00EA6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CB" w:rsidRDefault="00EA65CB" w:rsidP="00EA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5CB">
        <w:rPr>
          <w:rFonts w:ascii="Times New Roman" w:hAnsi="Times New Roman" w:cs="Times New Roman"/>
          <w:sz w:val="28"/>
          <w:szCs w:val="28"/>
        </w:rPr>
        <w:t xml:space="preserve"> Правовое регулирование экономической </w:t>
      </w:r>
      <w:proofErr w:type="gramStart"/>
      <w:r w:rsidRPr="00EA65CB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EA65CB">
        <w:rPr>
          <w:rFonts w:ascii="Times New Roman" w:hAnsi="Times New Roman" w:cs="Times New Roman"/>
          <w:sz w:val="28"/>
          <w:szCs w:val="28"/>
        </w:rPr>
        <w:t xml:space="preserve"> учеб. и практикум для </w:t>
      </w:r>
      <w:proofErr w:type="spellStart"/>
      <w:r w:rsidRPr="00EA65CB">
        <w:rPr>
          <w:rFonts w:ascii="Times New Roman" w:hAnsi="Times New Roman" w:cs="Times New Roman"/>
          <w:sz w:val="28"/>
          <w:szCs w:val="28"/>
        </w:rPr>
        <w:t>академич</w:t>
      </w:r>
      <w:proofErr w:type="spellEnd"/>
      <w:r w:rsidRPr="00EA65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5C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A65CB">
        <w:rPr>
          <w:rFonts w:ascii="Times New Roman" w:hAnsi="Times New Roman" w:cs="Times New Roman"/>
          <w:sz w:val="28"/>
          <w:szCs w:val="28"/>
        </w:rPr>
        <w:t xml:space="preserve"> / под общ. ред. Г.Ф. Ручкиной, А.П. Альбова ; </w:t>
      </w:r>
      <w:proofErr w:type="spellStart"/>
      <w:r w:rsidRPr="00EA65C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EA65C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A65C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A65CB">
        <w:rPr>
          <w:rFonts w:ascii="Times New Roman" w:hAnsi="Times New Roman" w:cs="Times New Roman"/>
          <w:sz w:val="28"/>
          <w:szCs w:val="28"/>
        </w:rPr>
        <w:t xml:space="preserve"> Юрайт, 2018. — 315 с. </w:t>
      </w:r>
    </w:p>
    <w:p w:rsidR="002161B2" w:rsidRPr="002161B2" w:rsidRDefault="002161B2" w:rsidP="00216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5CB" w:rsidRPr="00EA65CB" w:rsidRDefault="00EA65CB" w:rsidP="00EA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CB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Предпринимательство и бизнес: финансово-экономические, управленческие и правовые аспекты устойчивого </w:t>
      </w:r>
      <w:proofErr w:type="gramStart"/>
      <w:r w:rsidRPr="00EA65CB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EA65CB">
        <w:rPr>
          <w:rFonts w:ascii="Times New Roman" w:hAnsi="Times New Roman" w:cs="Times New Roman"/>
          <w:sz w:val="28"/>
          <w:szCs w:val="28"/>
        </w:rPr>
        <w:t xml:space="preserve"> монография / под ред. М.А. </w:t>
      </w:r>
      <w:proofErr w:type="spellStart"/>
      <w:r w:rsidRPr="00EA65CB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EA65CB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A65C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EA65CB">
        <w:rPr>
          <w:rFonts w:ascii="Times New Roman" w:hAnsi="Times New Roman" w:cs="Times New Roman"/>
          <w:sz w:val="28"/>
          <w:szCs w:val="28"/>
        </w:rPr>
        <w:t xml:space="preserve"> .— Москва : Дашков и К, 2016 .— 710 с. </w:t>
      </w:r>
    </w:p>
    <w:p w:rsidR="00A057C5" w:rsidRPr="00A057C5" w:rsidRDefault="00A057C5" w:rsidP="00A057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34" w:rsidRPr="00A057C5" w:rsidRDefault="00EA65CB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434" w:rsidRPr="00A057C5">
        <w:rPr>
          <w:rFonts w:ascii="Times New Roman" w:hAnsi="Times New Roman" w:cs="Times New Roman"/>
          <w:sz w:val="28"/>
          <w:szCs w:val="28"/>
        </w:rPr>
        <w:t xml:space="preserve">Промышленная политика в условиях новой индустриализации = </w:t>
      </w:r>
      <w:proofErr w:type="spellStart"/>
      <w:r w:rsidR="00ED2434" w:rsidRPr="00A057C5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="00ED2434"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434" w:rsidRPr="00A057C5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="00ED2434"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434" w:rsidRPr="00A057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D2434"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434" w:rsidRPr="00A057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D2434"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434" w:rsidRPr="00A057C5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="00ED2434" w:rsidRPr="00A057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ED2434" w:rsidRPr="00A057C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ED2434"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2434" w:rsidRPr="00A057C5">
        <w:rPr>
          <w:rFonts w:ascii="Times New Roman" w:hAnsi="Times New Roman" w:cs="Times New Roman"/>
          <w:sz w:val="28"/>
          <w:szCs w:val="28"/>
        </w:rPr>
        <w:t>Industrialization</w:t>
      </w:r>
      <w:proofErr w:type="spellEnd"/>
      <w:r w:rsidR="00ED2434" w:rsidRPr="00A057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2434" w:rsidRPr="00A057C5">
        <w:rPr>
          <w:rFonts w:ascii="Times New Roman" w:hAnsi="Times New Roman" w:cs="Times New Roman"/>
          <w:sz w:val="28"/>
          <w:szCs w:val="28"/>
        </w:rPr>
        <w:t xml:space="preserve"> монография / К.Н. Андрианов [и др.] ; под ред. С.А. Толкачева .— Москва : МАКС Пресс, 2015 .— 252 с.</w:t>
      </w:r>
      <w:r w:rsidR="005B2CE9" w:rsidRPr="00A05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E64" w:rsidRPr="00A057C5" w:rsidRDefault="00954E64" w:rsidP="00A057C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C5" w:rsidRPr="00EA65CB" w:rsidRDefault="00EA65CB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EA" w:rsidRPr="00A057C5">
        <w:rPr>
          <w:rFonts w:ascii="Times New Roman" w:hAnsi="Times New Roman" w:cs="Times New Roman"/>
          <w:sz w:val="28"/>
          <w:szCs w:val="28"/>
        </w:rPr>
        <w:t xml:space="preserve"> Современное предпринимательство в инновационной </w:t>
      </w:r>
      <w:r w:rsidR="00A057C5">
        <w:rPr>
          <w:rFonts w:ascii="Times New Roman" w:hAnsi="Times New Roman" w:cs="Times New Roman"/>
          <w:sz w:val="28"/>
          <w:szCs w:val="28"/>
        </w:rPr>
        <w:t xml:space="preserve">экономике: теория и </w:t>
      </w:r>
      <w:proofErr w:type="gramStart"/>
      <w:r w:rsidR="00A057C5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="00A057C5">
        <w:rPr>
          <w:rFonts w:ascii="Times New Roman" w:hAnsi="Times New Roman" w:cs="Times New Roman"/>
          <w:sz w:val="28"/>
          <w:szCs w:val="28"/>
        </w:rPr>
        <w:t xml:space="preserve"> м</w:t>
      </w:r>
      <w:r w:rsidR="00E813EA" w:rsidRPr="00A057C5">
        <w:rPr>
          <w:rFonts w:ascii="Times New Roman" w:hAnsi="Times New Roman" w:cs="Times New Roman"/>
          <w:sz w:val="28"/>
          <w:szCs w:val="28"/>
        </w:rPr>
        <w:t xml:space="preserve">онография / А.В. Шаркова [и др.] ; под общ. ред. М.А. </w:t>
      </w:r>
      <w:proofErr w:type="spellStart"/>
      <w:r w:rsidR="00E813EA" w:rsidRPr="00A057C5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="00E813EA" w:rsidRPr="00A057C5">
        <w:rPr>
          <w:rFonts w:ascii="Times New Roman" w:hAnsi="Times New Roman" w:cs="Times New Roman"/>
          <w:sz w:val="28"/>
          <w:szCs w:val="28"/>
        </w:rPr>
        <w:t xml:space="preserve"> </w:t>
      </w:r>
      <w:r w:rsidR="00A057C5" w:rsidRPr="00A057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057C5" w:rsidRPr="00A057C5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="00E813EA" w:rsidRPr="00A057C5">
        <w:rPr>
          <w:rFonts w:ascii="Times New Roman" w:hAnsi="Times New Roman" w:cs="Times New Roman"/>
          <w:sz w:val="28"/>
          <w:szCs w:val="28"/>
        </w:rPr>
        <w:t>.— М</w:t>
      </w:r>
      <w:r w:rsidR="00A057C5">
        <w:rPr>
          <w:rFonts w:ascii="Times New Roman" w:hAnsi="Times New Roman" w:cs="Times New Roman"/>
          <w:sz w:val="28"/>
          <w:szCs w:val="28"/>
        </w:rPr>
        <w:t>осква</w:t>
      </w:r>
      <w:r w:rsidR="00E813EA" w:rsidRPr="00A057C5">
        <w:rPr>
          <w:rFonts w:ascii="Times New Roman" w:hAnsi="Times New Roman" w:cs="Times New Roman"/>
          <w:sz w:val="28"/>
          <w:szCs w:val="28"/>
        </w:rPr>
        <w:t xml:space="preserve"> : Перо, 2015 .— 318 с. </w:t>
      </w:r>
    </w:p>
    <w:p w:rsidR="00EA65CB" w:rsidRPr="00EA65CB" w:rsidRDefault="00EA65CB" w:rsidP="00EA65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CB" w:rsidRPr="00EA65CB" w:rsidRDefault="00EA65CB" w:rsidP="00EA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hyperlink r:id="rId10" w:history="1">
        <w:r w:rsidRPr="00EA65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Сумароков Е.В.</w:t>
        </w:r>
      </w:hyperlink>
      <w:r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Валютный контроль в странах с развивающимися рынками : монография / Е.В. Сумароков ; </w:t>
      </w:r>
      <w:proofErr w:type="spellStart"/>
      <w:r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Москва : </w:t>
      </w:r>
      <w:proofErr w:type="spellStart"/>
      <w:r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 .— 152 с. </w:t>
      </w:r>
    </w:p>
    <w:p w:rsidR="00A057C5" w:rsidRPr="00A057C5" w:rsidRDefault="00A057C5" w:rsidP="00A057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C5" w:rsidRPr="00EA65CB" w:rsidRDefault="0075535D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C40CE" w:rsidRPr="00A05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Толкачев С.А.</w:t>
        </w:r>
      </w:hyperlink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Индустрия 4.0 и ее влияние на технологические основы экономической безопасности России // Гуманитарные науки .— 2017 .— № 1.</w:t>
      </w:r>
      <w:r w:rsid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.86-91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752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5CB" w:rsidRPr="00EA65CB" w:rsidRDefault="00EA65CB" w:rsidP="00EA65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5CB" w:rsidRPr="00EA65CB" w:rsidRDefault="00EA65CB" w:rsidP="00EA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B">
        <w:rPr>
          <w:rFonts w:ascii="Times New Roman" w:hAnsi="Times New Roman" w:cs="Times New Roman"/>
          <w:sz w:val="28"/>
          <w:szCs w:val="28"/>
        </w:rPr>
        <w:t xml:space="preserve">Труды Вольного экономического общества России. Т. 200. Вольное экономическое общество России: путь созидания </w:t>
      </w:r>
      <w:proofErr w:type="gramStart"/>
      <w:r w:rsidRPr="00EA65CB">
        <w:rPr>
          <w:rFonts w:ascii="Times New Roman" w:hAnsi="Times New Roman" w:cs="Times New Roman"/>
          <w:sz w:val="28"/>
          <w:szCs w:val="28"/>
        </w:rPr>
        <w:t>/  Вольное</w:t>
      </w:r>
      <w:proofErr w:type="gramEnd"/>
      <w:r w:rsidRPr="00EA65CB">
        <w:rPr>
          <w:rFonts w:ascii="Times New Roman" w:hAnsi="Times New Roman" w:cs="Times New Roman"/>
          <w:sz w:val="28"/>
          <w:szCs w:val="28"/>
        </w:rPr>
        <w:t xml:space="preserve"> экономическое общество России ; гл. ред. Г.Х. Попов [и др.] .— Москва : Вольное </w:t>
      </w:r>
      <w:proofErr w:type="spellStart"/>
      <w:r w:rsidRPr="00EA65CB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EA65CB">
        <w:rPr>
          <w:rFonts w:ascii="Times New Roman" w:hAnsi="Times New Roman" w:cs="Times New Roman"/>
          <w:sz w:val="28"/>
          <w:szCs w:val="28"/>
        </w:rPr>
        <w:t xml:space="preserve">. о-во, 2016 .— 712 с. </w:t>
      </w:r>
    </w:p>
    <w:p w:rsidR="00EA65CB" w:rsidRPr="00EA65CB" w:rsidRDefault="00EA65CB" w:rsidP="00EA65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7C5" w:rsidRPr="00A057C5" w:rsidRDefault="00EA65CB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Financial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Law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Conditions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Digital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Economy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Анисина</w:t>
      </w:r>
      <w:proofErr w:type="spellEnd"/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Бадмаев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Шабо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.];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1C40CE" w:rsidRPr="00EA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40CE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40CE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Цинделиани</w:t>
      </w:r>
      <w:proofErr w:type="spellEnd"/>
      <w:r w:rsidR="001C40CE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7C5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</w:t>
      </w:r>
      <w:r w:rsidR="00A057C5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A057C5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="00A057C5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057C5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правосудия</w:t>
      </w:r>
      <w:r w:rsidR="001C40CE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.—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1C40CE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</w:t>
      </w:r>
      <w:r w:rsidR="001C40CE" w:rsidRPr="0078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 .—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320 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40CE" w:rsidRPr="00A05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A057C5" w:rsidRPr="00A057C5" w:rsidRDefault="00A057C5" w:rsidP="00A057C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A7591" w:rsidRPr="00A057C5" w:rsidRDefault="00B9587C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институтов регулирования рисков стратегического </w:t>
      </w:r>
      <w:proofErr w:type="gram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:</w:t>
      </w:r>
      <w:proofErr w:type="gram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В.И.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Авдийский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П.Ю. Барышников, В.П. Бауэр [и др.]; под ред. М.А.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Эскиндарова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С.Н. Сильвестрова </w:t>
      </w:r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A057C5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.— Москва :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-Центр, 2019 .— 454 с. </w:t>
      </w:r>
    </w:p>
    <w:p w:rsidR="00954E64" w:rsidRPr="00A057C5" w:rsidRDefault="00954E64" w:rsidP="00A05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C5" w:rsidRPr="00A057C5" w:rsidRDefault="00AA7591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C5">
        <w:rPr>
          <w:rFonts w:ascii="Times New Roman" w:hAnsi="Times New Roman" w:cs="Times New Roman"/>
          <w:sz w:val="28"/>
          <w:szCs w:val="28"/>
        </w:rPr>
        <w:t xml:space="preserve">Фундаментальные и прикладные вопросы эффективного предпринимательства: новые решения, проекты, гипотезы =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entrepreneurship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057C5">
        <w:rPr>
          <w:rFonts w:ascii="Times New Roman" w:hAnsi="Times New Roman" w:cs="Times New Roman"/>
          <w:sz w:val="28"/>
          <w:szCs w:val="28"/>
        </w:rPr>
        <w:t>hypotheses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57C5">
        <w:rPr>
          <w:rFonts w:ascii="Times New Roman" w:hAnsi="Times New Roman" w:cs="Times New Roman"/>
          <w:sz w:val="28"/>
          <w:szCs w:val="28"/>
        </w:rPr>
        <w:t xml:space="preserve"> Материалы V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. </w:t>
      </w:r>
      <w:r w:rsidR="00A057C5">
        <w:rPr>
          <w:rFonts w:ascii="Times New Roman" w:hAnsi="Times New Roman" w:cs="Times New Roman"/>
          <w:sz w:val="28"/>
          <w:szCs w:val="28"/>
        </w:rPr>
        <w:t>н</w:t>
      </w:r>
      <w:r w:rsidRPr="00A057C5">
        <w:rPr>
          <w:rFonts w:ascii="Times New Roman" w:hAnsi="Times New Roman" w:cs="Times New Roman"/>
          <w:sz w:val="28"/>
          <w:szCs w:val="28"/>
        </w:rPr>
        <w:t>ауч</w:t>
      </w:r>
      <w:r w:rsidR="00A057C5">
        <w:rPr>
          <w:rFonts w:ascii="Times New Roman" w:hAnsi="Times New Roman" w:cs="Times New Roman"/>
          <w:sz w:val="28"/>
          <w:szCs w:val="28"/>
        </w:rPr>
        <w:t>.</w:t>
      </w:r>
      <w:r w:rsidRPr="00A057C5">
        <w:rPr>
          <w:rFonts w:ascii="Times New Roman" w:hAnsi="Times New Roman" w:cs="Times New Roman"/>
          <w:sz w:val="28"/>
          <w:szCs w:val="28"/>
        </w:rPr>
        <w:t xml:space="preserve"> конгресса (0</w:t>
      </w:r>
      <w:r w:rsidR="00A057C5">
        <w:rPr>
          <w:rFonts w:ascii="Times New Roman" w:hAnsi="Times New Roman" w:cs="Times New Roman"/>
          <w:sz w:val="28"/>
          <w:szCs w:val="28"/>
        </w:rPr>
        <w:t>1-02 июня 2017 г., г. Москва: [с</w:t>
      </w:r>
      <w:r w:rsidRPr="00A057C5">
        <w:rPr>
          <w:rFonts w:ascii="Times New Roman" w:hAnsi="Times New Roman" w:cs="Times New Roman"/>
          <w:sz w:val="28"/>
          <w:szCs w:val="28"/>
        </w:rPr>
        <w:t>б</w:t>
      </w:r>
      <w:r w:rsidR="008C1631">
        <w:rPr>
          <w:rFonts w:ascii="Times New Roman" w:hAnsi="Times New Roman" w:cs="Times New Roman"/>
          <w:sz w:val="28"/>
          <w:szCs w:val="28"/>
        </w:rPr>
        <w:t>.</w:t>
      </w:r>
      <w:r w:rsidRPr="00A057C5">
        <w:rPr>
          <w:rFonts w:ascii="Times New Roman" w:hAnsi="Times New Roman" w:cs="Times New Roman"/>
          <w:sz w:val="28"/>
          <w:szCs w:val="28"/>
        </w:rPr>
        <w:t xml:space="preserve"> ст</w:t>
      </w:r>
      <w:r w:rsidR="00751639">
        <w:rPr>
          <w:rFonts w:ascii="Times New Roman" w:hAnsi="Times New Roman" w:cs="Times New Roman"/>
          <w:sz w:val="28"/>
          <w:szCs w:val="28"/>
        </w:rPr>
        <w:t>.</w:t>
      </w:r>
      <w:r w:rsidRPr="00A057C5">
        <w:rPr>
          <w:rFonts w:ascii="Times New Roman" w:hAnsi="Times New Roman" w:cs="Times New Roman"/>
          <w:sz w:val="28"/>
          <w:szCs w:val="28"/>
        </w:rPr>
        <w:t xml:space="preserve">] / под ред. А.В.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Шарковой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Меркулиной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.— Москва : Дашков и К, 2017 .— 390 с. </w:t>
      </w:r>
    </w:p>
    <w:p w:rsidR="00A057C5" w:rsidRPr="00A057C5" w:rsidRDefault="00A057C5" w:rsidP="00A057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CE" w:rsidRPr="00A057C5" w:rsidRDefault="0075535D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1C40CE" w:rsidRPr="00A05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Хомякова Л.И.</w:t>
        </w:r>
      </w:hyperlink>
      <w:r w:rsidR="001C40CE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экономической безопасности в сфере оборота электронных денег в странах ЕАЭС в 2019-2021 годах // Экономи</w:t>
      </w:r>
      <w:r w:rsidR="00D2752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На</w:t>
      </w:r>
      <w:r w:rsidR="002161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логи. Право. — 2019. — № 1.</w:t>
      </w:r>
    </w:p>
    <w:p w:rsidR="00954E64" w:rsidRPr="00A057C5" w:rsidRDefault="00954E64" w:rsidP="00A0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EA" w:rsidRPr="00A057C5" w:rsidRDefault="00E813EA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7C5">
        <w:rPr>
          <w:rFonts w:ascii="Times New Roman" w:hAnsi="Times New Roman" w:cs="Times New Roman"/>
          <w:sz w:val="28"/>
          <w:szCs w:val="28"/>
        </w:rPr>
        <w:t xml:space="preserve"> Экономическая политика России в условиях глобальной турбулентности. Т. 3. Ч.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57C5">
        <w:rPr>
          <w:rFonts w:ascii="Times New Roman" w:hAnsi="Times New Roman" w:cs="Times New Roman"/>
          <w:sz w:val="28"/>
          <w:szCs w:val="28"/>
        </w:rPr>
        <w:t>. Материалы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</w:rPr>
        <w:t>круглых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</w:rPr>
        <w:t>столов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lastRenderedPageBreak/>
        <w:t>policy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  <w:lang w:val="en-US"/>
        </w:rPr>
        <w:t>turbulence</w:t>
      </w:r>
      <w:r w:rsidRPr="007553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057C5">
        <w:rPr>
          <w:rFonts w:ascii="Times New Roman" w:hAnsi="Times New Roman" w:cs="Times New Roman"/>
          <w:sz w:val="28"/>
          <w:szCs w:val="28"/>
        </w:rPr>
        <w:t xml:space="preserve">V. 3. P. </w:t>
      </w:r>
      <w:proofErr w:type="gramStart"/>
      <w:r w:rsidRPr="00A057C5">
        <w:rPr>
          <w:rFonts w:ascii="Times New Roman" w:hAnsi="Times New Roman" w:cs="Times New Roman"/>
          <w:sz w:val="28"/>
          <w:szCs w:val="28"/>
        </w:rPr>
        <w:t>II :</w:t>
      </w:r>
      <w:proofErr w:type="gramEnd"/>
      <w:r w:rsidRPr="00A057C5">
        <w:rPr>
          <w:rFonts w:ascii="Times New Roman" w:hAnsi="Times New Roman" w:cs="Times New Roman"/>
          <w:sz w:val="28"/>
          <w:szCs w:val="28"/>
        </w:rPr>
        <w:t xml:space="preserve"> Международный фин</w:t>
      </w:r>
      <w:r w:rsidR="00887DEE">
        <w:rPr>
          <w:rFonts w:ascii="Times New Roman" w:hAnsi="Times New Roman" w:cs="Times New Roman"/>
          <w:sz w:val="28"/>
          <w:szCs w:val="28"/>
        </w:rPr>
        <w:t>.</w:t>
      </w:r>
      <w:r w:rsidRPr="00A057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. форум - 2014 (24-26 ноября, Москва) /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 ; отв. ред. Г.Л.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Подвойский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>.</w:t>
      </w:r>
      <w:r w:rsidR="00887DEE">
        <w:rPr>
          <w:rFonts w:ascii="Times New Roman" w:hAnsi="Times New Roman" w:cs="Times New Roman"/>
          <w:sz w:val="28"/>
          <w:szCs w:val="28"/>
        </w:rPr>
        <w:t xml:space="preserve"> </w:t>
      </w:r>
      <w:r w:rsidRPr="00A057C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057C5">
        <w:rPr>
          <w:rFonts w:ascii="Times New Roman" w:hAnsi="Times New Roman" w:cs="Times New Roman"/>
          <w:sz w:val="28"/>
          <w:szCs w:val="28"/>
        </w:rPr>
        <w:t>М</w:t>
      </w:r>
      <w:r w:rsidR="008C1631">
        <w:rPr>
          <w:rFonts w:ascii="Times New Roman" w:hAnsi="Times New Roman" w:cs="Times New Roman"/>
          <w:sz w:val="28"/>
          <w:szCs w:val="28"/>
        </w:rPr>
        <w:t>осква</w:t>
      </w:r>
      <w:r w:rsidRPr="00A057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C5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A057C5">
        <w:rPr>
          <w:rFonts w:ascii="Times New Roman" w:hAnsi="Times New Roman" w:cs="Times New Roman"/>
          <w:sz w:val="28"/>
          <w:szCs w:val="28"/>
        </w:rPr>
        <w:t xml:space="preserve">, 2015.— 284 с. </w:t>
      </w:r>
    </w:p>
    <w:p w:rsidR="00B9587C" w:rsidRPr="00A057C5" w:rsidRDefault="00B9587C" w:rsidP="00A0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E30" w:rsidRPr="00A057C5" w:rsidRDefault="001C40CE" w:rsidP="00A057C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</w:t>
      </w:r>
      <w:r w:rsidR="00B9587C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санкции против России: ожидания и </w:t>
      </w:r>
      <w:r w:rsidR="002F7CA0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реальность:</w:t>
      </w:r>
      <w:r w:rsidR="00B9587C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П.В. Арефьев [и др.]; под науч. ред. Р.М. </w:t>
      </w:r>
      <w:proofErr w:type="gramStart"/>
      <w:r w:rsidR="00B9587C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Нуреева </w:t>
      </w:r>
      <w:r w:rsidR="008C1631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8C1631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631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B9587C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.— Москва : </w:t>
      </w:r>
      <w:proofErr w:type="spellStart"/>
      <w:r w:rsidR="00B9587C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="00B9587C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 .— 194 с. </w:t>
      </w:r>
    </w:p>
    <w:p w:rsidR="00954E64" w:rsidRPr="00A057C5" w:rsidRDefault="00954E64" w:rsidP="00A057C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BCE" w:rsidRPr="00A057C5" w:rsidRDefault="001C40CE" w:rsidP="00A05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потенциал промышленности на службе оборонно-промышленного </w:t>
      </w:r>
      <w:r w:rsidR="00D2752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комплекса:</w:t>
      </w:r>
      <w:r w:rsidR="008C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C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="008C1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конференции </w:t>
      </w:r>
      <w:r w:rsidR="00D2752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(9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-10 ноября 2016 г.) / М.А. Эскиндаров [и др.</w:t>
      </w:r>
      <w:r w:rsidR="00D27524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CA0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Финуниверситет. —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CA0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Connect.wit</w:t>
      </w:r>
      <w:proofErr w:type="spellEnd"/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7CA0"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>2016. —</w:t>
      </w:r>
      <w:r w:rsidRPr="00A0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 с. </w:t>
      </w:r>
    </w:p>
    <w:p w:rsidR="003D6E0E" w:rsidRPr="00EA65CB" w:rsidRDefault="003D6E0E" w:rsidP="00EA65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328" w:rsidRPr="00D0131E" w:rsidRDefault="000D3328" w:rsidP="000D3328">
      <w:pPr>
        <w:pStyle w:val="a3"/>
        <w:spacing w:after="0" w:line="240" w:lineRule="auto"/>
        <w:ind w:left="785"/>
      </w:pPr>
    </w:p>
    <w:p w:rsidR="007D10BA" w:rsidRDefault="007D10BA" w:rsidP="006C7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BA" w:rsidRDefault="007D10BA" w:rsidP="006C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0BA" w:rsidRDefault="007D10BA" w:rsidP="000B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016"/>
    <w:multiLevelType w:val="hybridMultilevel"/>
    <w:tmpl w:val="2532755E"/>
    <w:lvl w:ilvl="0" w:tplc="549AFEE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7C"/>
    <w:rsid w:val="000B7424"/>
    <w:rsid w:val="000D3328"/>
    <w:rsid w:val="001C40CE"/>
    <w:rsid w:val="002161B2"/>
    <w:rsid w:val="002304DD"/>
    <w:rsid w:val="002F7CA0"/>
    <w:rsid w:val="003D6E0E"/>
    <w:rsid w:val="00463CE6"/>
    <w:rsid w:val="004C71CB"/>
    <w:rsid w:val="00503011"/>
    <w:rsid w:val="005B2CE9"/>
    <w:rsid w:val="0068558F"/>
    <w:rsid w:val="006C7860"/>
    <w:rsid w:val="007461EC"/>
    <w:rsid w:val="00751639"/>
    <w:rsid w:val="0075535D"/>
    <w:rsid w:val="00787938"/>
    <w:rsid w:val="007D10BA"/>
    <w:rsid w:val="0084180F"/>
    <w:rsid w:val="00887DEE"/>
    <w:rsid w:val="00894BCE"/>
    <w:rsid w:val="008C1631"/>
    <w:rsid w:val="00934E30"/>
    <w:rsid w:val="00954E64"/>
    <w:rsid w:val="00A057C5"/>
    <w:rsid w:val="00AA7591"/>
    <w:rsid w:val="00B76F20"/>
    <w:rsid w:val="00B9587C"/>
    <w:rsid w:val="00BE137F"/>
    <w:rsid w:val="00CF61C2"/>
    <w:rsid w:val="00D0131E"/>
    <w:rsid w:val="00D27524"/>
    <w:rsid w:val="00E813EA"/>
    <w:rsid w:val="00EA65B3"/>
    <w:rsid w:val="00EA65CB"/>
    <w:rsid w:val="00ED2434"/>
    <w:rsid w:val="00F7658B"/>
    <w:rsid w:val="00FA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5A15D-B00F-49A8-855B-37954EFD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3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0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8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7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2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9232&amp;TERM=%D0%9F%D0%B5%D1%80%D1%81%D0%BA%D0%B0%D1%8F,%20%D0%92.%D0%92.%5B1,1004,4,101%5D&amp;LANG=r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11208&amp;TERM=%D0%9F%D0%B0%D0%B2%D0%BB%D0%B8%D0%BA%D0%BE%D0%B2,%20%D0%A1.%D0%93.%5B1,1004,4,101%5D&amp;LANG=rus" TargetMode="External"/><Relationship Id="rId12" Type="http://schemas.openxmlformats.org/officeDocument/2006/relationships/hyperlink" Target="http://cat.library.fa.ru/zgate.exe?ACTION=follow&amp;SESSION_ID=11188&amp;TERM=%D0%A5%D0%BE%D0%BC%D1%8F%D0%BA%D0%BE%D0%B2%D0%B0%20%D0%9B.%D0%98.%5B1,1004,4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.library.fa.ru/zgate.exe?ACTION=follow&amp;SESSION_ID=11188&amp;TERM=%D0%9D%D0%B0%D0%B3%D0%BE%D1%80%D0%BD%D1%8B%D0%B9%20%D0%94.%D0%90.%5B1,1004,4,101%5D&amp;LANG=rus" TargetMode="External"/><Relationship Id="rId11" Type="http://schemas.openxmlformats.org/officeDocument/2006/relationships/hyperlink" Target="http://cat.library.fa.ru/zgate.exe?ACTION=follow&amp;SESSION_ID=11188&amp;TERM=%D0%A2%D0%BE%D0%BB%D0%BA%D0%B0%D1%87%D0%B5%D0%B2%20%D0%A1.%D0%90.%5B1,1004,4,101%5D&amp;LANG=rus" TargetMode="External"/><Relationship Id="rId5" Type="http://schemas.openxmlformats.org/officeDocument/2006/relationships/hyperlink" Target="http://cat.library.fa.ru/zgate.exe?ACTION=follow&amp;SESSION_ID=9232&amp;TERM=%D0%91%D0%B5%D0%BA%D0%B5%D1%82%D0%BD%D0%BE%D0%B2%D0%B0,%20%D0%AE.%D0%9C.%5B1,1004,4,101%5D&amp;LANG=rus" TargetMode="External"/><Relationship Id="rId10" Type="http://schemas.openxmlformats.org/officeDocument/2006/relationships/hyperlink" Target="http://cat.library.fa.ru/zgate.exe?ACTION=follow&amp;SESSION_ID=8884&amp;TERM=%D0%A1%D1%83%D0%BC%D0%B0%D1%80%D0%BE%D0%BA%D0%BE%D0%B2,%20%D0%95.%D0%92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8884&amp;TERM=%D0%9F%D0%B8%D0%BC%D0%B5%D0%BD%D0%BE%D0%B2,%20%D0%9D.%D0%90.%5B1,1004,4,101%5D&amp;LANG=r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5655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cp:lastPrinted>2019-11-28T10:58:00Z</cp:lastPrinted>
  <dcterms:created xsi:type="dcterms:W3CDTF">2019-12-05T05:07:00Z</dcterms:created>
  <dcterms:modified xsi:type="dcterms:W3CDTF">2019-12-05T05:07:00Z</dcterms:modified>
</cp:coreProperties>
</file>