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63" w:rsidRDefault="002C6194" w:rsidP="009106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Информация: безопасность </w:t>
      </w:r>
      <w:r w:rsidR="00910628" w:rsidRPr="00910628">
        <w:rPr>
          <w:rFonts w:ascii="Times New Roman" w:hAnsi="Times New Roman" w:cs="Times New Roman"/>
          <w:b/>
          <w:sz w:val="32"/>
          <w:szCs w:val="32"/>
        </w:rPr>
        <w:t>и защита</w:t>
      </w:r>
    </w:p>
    <w:p w:rsidR="002C6194" w:rsidRPr="002C6194" w:rsidRDefault="002C6194" w:rsidP="00910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194">
        <w:rPr>
          <w:rFonts w:ascii="Times New Roman" w:hAnsi="Times New Roman" w:cs="Times New Roman"/>
          <w:sz w:val="28"/>
          <w:szCs w:val="28"/>
        </w:rPr>
        <w:t>Список литературы к книжной выставке</w:t>
      </w:r>
    </w:p>
    <w:p w:rsidR="00850C3F" w:rsidRPr="005B0560" w:rsidRDefault="00850C3F" w:rsidP="006B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560">
        <w:rPr>
          <w:rFonts w:ascii="Times New Roman" w:hAnsi="Times New Roman" w:cs="Times New Roman"/>
          <w:sz w:val="28"/>
          <w:szCs w:val="28"/>
        </w:rPr>
        <w:t>Гаврилов Л.П. Инновационные техн</w:t>
      </w:r>
      <w:r>
        <w:rPr>
          <w:rFonts w:ascii="Times New Roman" w:hAnsi="Times New Roman" w:cs="Times New Roman"/>
          <w:sz w:val="28"/>
          <w:szCs w:val="28"/>
        </w:rPr>
        <w:t xml:space="preserve">ологии в коммерции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B0560">
        <w:rPr>
          <w:rFonts w:ascii="Times New Roman" w:hAnsi="Times New Roman" w:cs="Times New Roman"/>
          <w:sz w:val="28"/>
          <w:szCs w:val="28"/>
        </w:rPr>
        <w:t>чебник для бакалавров / Л.П. Гаврило</w:t>
      </w:r>
      <w:r>
        <w:rPr>
          <w:rFonts w:ascii="Times New Roman" w:hAnsi="Times New Roman" w:cs="Times New Roman"/>
          <w:sz w:val="28"/>
          <w:szCs w:val="28"/>
        </w:rPr>
        <w:t xml:space="preserve">в.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Юрайт, 2013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>— 37</w:t>
      </w:r>
      <w:r>
        <w:rPr>
          <w:rFonts w:ascii="Times New Roman" w:hAnsi="Times New Roman" w:cs="Times New Roman"/>
          <w:sz w:val="28"/>
          <w:szCs w:val="28"/>
        </w:rPr>
        <w:t>2 с. — (Бакалавр. Базовый курс)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Default="00850C3F" w:rsidP="00756D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8F7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4578F7">
        <w:rPr>
          <w:rFonts w:ascii="Times New Roman" w:hAnsi="Times New Roman" w:cs="Times New Roman"/>
          <w:sz w:val="28"/>
          <w:szCs w:val="28"/>
        </w:rPr>
        <w:t xml:space="preserve"> В.А. Безопасн</w:t>
      </w:r>
      <w:r>
        <w:rPr>
          <w:rFonts w:ascii="Times New Roman" w:hAnsi="Times New Roman" w:cs="Times New Roman"/>
          <w:sz w:val="28"/>
          <w:szCs w:val="28"/>
        </w:rPr>
        <w:t xml:space="preserve">ость банковской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78F7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ник</w:t>
      </w:r>
      <w:r w:rsidRPr="004578F7">
        <w:rPr>
          <w:rFonts w:ascii="Times New Roman" w:hAnsi="Times New Roman" w:cs="Times New Roman"/>
          <w:sz w:val="28"/>
          <w:szCs w:val="28"/>
        </w:rPr>
        <w:t xml:space="preserve"> для вузов / В.А. </w:t>
      </w:r>
      <w:proofErr w:type="spellStart"/>
      <w:r w:rsidRPr="004578F7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4578F7">
        <w:rPr>
          <w:rFonts w:ascii="Times New Roman" w:hAnsi="Times New Roman" w:cs="Times New Roman"/>
          <w:sz w:val="28"/>
          <w:szCs w:val="28"/>
        </w:rPr>
        <w:t>, И.Б. Ткачу</w:t>
      </w:r>
      <w:r>
        <w:rPr>
          <w:rFonts w:ascii="Times New Roman" w:hAnsi="Times New Roman" w:cs="Times New Roman"/>
          <w:sz w:val="28"/>
          <w:szCs w:val="28"/>
        </w:rPr>
        <w:t xml:space="preserve">к,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457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8F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Юрайт, 2014</w:t>
      </w:r>
      <w:r w:rsidRPr="00457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8F7">
        <w:rPr>
          <w:rFonts w:ascii="Times New Roman" w:hAnsi="Times New Roman" w:cs="Times New Roman"/>
          <w:sz w:val="28"/>
          <w:szCs w:val="28"/>
        </w:rPr>
        <w:t>— 513 с. — (Бакалавр. Базовый 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3F" w:rsidRDefault="00850C3F" w:rsidP="004457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BA4">
        <w:rPr>
          <w:rFonts w:ascii="Times New Roman" w:hAnsi="Times New Roman" w:cs="Times New Roman"/>
          <w:sz w:val="28"/>
          <w:szCs w:val="28"/>
        </w:rPr>
        <w:t>Глебова А.Г. Обеспечение глобальной информационной безопасности в условиях применения «мягкой силы» // 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>Налоги.</w:t>
      </w:r>
      <w:r>
        <w:rPr>
          <w:rFonts w:ascii="Times New Roman" w:hAnsi="Times New Roman" w:cs="Times New Roman"/>
          <w:sz w:val="28"/>
          <w:szCs w:val="28"/>
        </w:rPr>
        <w:t xml:space="preserve"> Право. — 2020</w:t>
      </w:r>
      <w:r w:rsidRPr="00CE3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>— № 6.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3BA4">
        <w:rPr>
          <w:rFonts w:ascii="Times New Roman" w:hAnsi="Times New Roman" w:cs="Times New Roman"/>
          <w:sz w:val="28"/>
          <w:szCs w:val="28"/>
        </w:rPr>
        <w:t>С.68-76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3F" w:rsidRDefault="00850C3F" w:rsidP="00DF14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BA4">
        <w:rPr>
          <w:rFonts w:ascii="Times New Roman" w:hAnsi="Times New Roman" w:cs="Times New Roman"/>
          <w:sz w:val="28"/>
          <w:szCs w:val="28"/>
        </w:rPr>
        <w:t>Головина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A4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E3BA4">
        <w:rPr>
          <w:rFonts w:ascii="Times New Roman" w:hAnsi="Times New Roman" w:cs="Times New Roman"/>
          <w:sz w:val="28"/>
          <w:szCs w:val="28"/>
        </w:rPr>
        <w:t xml:space="preserve"> экономики Российской Федерации: основные вызовы, угрозы // Научные записки</w:t>
      </w:r>
      <w:r>
        <w:rPr>
          <w:rFonts w:ascii="Times New Roman" w:hAnsi="Times New Roman" w:cs="Times New Roman"/>
          <w:sz w:val="28"/>
          <w:szCs w:val="28"/>
        </w:rPr>
        <w:t xml:space="preserve"> молодых исследователей. — 2020</w:t>
      </w:r>
      <w:r w:rsidRPr="00CE3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>— № 2.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3BA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>45-53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4975" w:rsidRDefault="00850C3F" w:rsidP="005B2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4975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экономике и </w:t>
      </w:r>
      <w:proofErr w:type="gramStart"/>
      <w:r w:rsidRPr="00DA4975">
        <w:rPr>
          <w:rFonts w:ascii="Times New Roman" w:hAnsi="Times New Roman" w:cs="Times New Roman"/>
          <w:sz w:val="28"/>
          <w:szCs w:val="28"/>
        </w:rPr>
        <w:t>управлении :</w:t>
      </w:r>
      <w:proofErr w:type="gramEnd"/>
      <w:r w:rsidRPr="00DA4975">
        <w:rPr>
          <w:rFonts w:ascii="Times New Roman" w:hAnsi="Times New Roman" w:cs="Times New Roman"/>
          <w:sz w:val="28"/>
          <w:szCs w:val="28"/>
        </w:rPr>
        <w:t xml:space="preserve"> учебник / под ред. В.В. Трофимова ; Санкт-Петербургский гос. ун-т экономики и финансов. — </w:t>
      </w:r>
      <w:proofErr w:type="gramStart"/>
      <w:r w:rsidRPr="00DA497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4975">
        <w:rPr>
          <w:rFonts w:ascii="Times New Roman" w:hAnsi="Times New Roman" w:cs="Times New Roman"/>
          <w:sz w:val="28"/>
          <w:szCs w:val="28"/>
        </w:rPr>
        <w:t xml:space="preserve"> Юрайт, 2011. — 478 с. — (Основы наук). </w:t>
      </w:r>
    </w:p>
    <w:p w:rsidR="00850C3F" w:rsidRPr="00DA4975" w:rsidRDefault="00850C3F" w:rsidP="005B2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975">
        <w:rPr>
          <w:rFonts w:ascii="Times New Roman" w:hAnsi="Times New Roman" w:cs="Times New Roman"/>
          <w:sz w:val="28"/>
          <w:szCs w:val="28"/>
        </w:rPr>
        <w:lastRenderedPageBreak/>
        <w:t>Кабашов</w:t>
      </w:r>
      <w:proofErr w:type="spellEnd"/>
      <w:r w:rsidRPr="00DA4975">
        <w:rPr>
          <w:rFonts w:ascii="Times New Roman" w:hAnsi="Times New Roman" w:cs="Times New Roman"/>
          <w:sz w:val="28"/>
          <w:szCs w:val="28"/>
        </w:rPr>
        <w:t xml:space="preserve"> С.Ю. Электронное правительство. Электронный документооборот: термины и </w:t>
      </w:r>
      <w:proofErr w:type="gramStart"/>
      <w:r w:rsidRPr="00DA4975">
        <w:rPr>
          <w:rFonts w:ascii="Times New Roman" w:hAnsi="Times New Roman" w:cs="Times New Roman"/>
          <w:sz w:val="28"/>
          <w:szCs w:val="28"/>
        </w:rPr>
        <w:t>определения :</w:t>
      </w:r>
      <w:proofErr w:type="gramEnd"/>
      <w:r w:rsidRPr="00DA4975">
        <w:rPr>
          <w:rFonts w:ascii="Times New Roman" w:hAnsi="Times New Roman" w:cs="Times New Roman"/>
          <w:sz w:val="28"/>
          <w:szCs w:val="28"/>
        </w:rPr>
        <w:t xml:space="preserve"> учебное пособие / С.Ю. </w:t>
      </w:r>
      <w:proofErr w:type="spellStart"/>
      <w:r w:rsidRPr="00DA4975">
        <w:rPr>
          <w:rFonts w:ascii="Times New Roman" w:hAnsi="Times New Roman" w:cs="Times New Roman"/>
          <w:sz w:val="28"/>
          <w:szCs w:val="28"/>
        </w:rPr>
        <w:t>Кабашов</w:t>
      </w:r>
      <w:proofErr w:type="spellEnd"/>
      <w:r w:rsidRPr="00DA4975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DA497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A4975">
        <w:rPr>
          <w:rFonts w:ascii="Times New Roman" w:hAnsi="Times New Roman" w:cs="Times New Roman"/>
          <w:sz w:val="28"/>
          <w:szCs w:val="28"/>
        </w:rPr>
        <w:t xml:space="preserve"> Инфра-М, 2013 .— 320 с. — (Высшее образование: </w:t>
      </w:r>
      <w:proofErr w:type="spellStart"/>
      <w:r w:rsidRPr="00DA497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A49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0C3F" w:rsidRDefault="00850C3F" w:rsidP="00D80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3BA4">
        <w:rPr>
          <w:rFonts w:ascii="Times New Roman" w:hAnsi="Times New Roman" w:cs="Times New Roman"/>
          <w:sz w:val="28"/>
          <w:szCs w:val="28"/>
        </w:rPr>
        <w:t>Коробова Т.С. О казначейском устройстве государства в условиях современного развития сектора государственного управле</w:t>
      </w:r>
      <w:r>
        <w:rPr>
          <w:rFonts w:ascii="Times New Roman" w:hAnsi="Times New Roman" w:cs="Times New Roman"/>
          <w:sz w:val="28"/>
          <w:szCs w:val="28"/>
        </w:rPr>
        <w:t>ния // Экономика. Налоги. Право. — 2021</w:t>
      </w:r>
      <w:r w:rsidRPr="00CE3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>— № 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3BA4">
        <w:rPr>
          <w:rFonts w:ascii="Times New Roman" w:hAnsi="Times New Roman" w:cs="Times New Roman"/>
          <w:sz w:val="28"/>
          <w:szCs w:val="28"/>
        </w:rPr>
        <w:t>С.67-78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3F" w:rsidRPr="005B0560" w:rsidRDefault="00850C3F" w:rsidP="006B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560">
        <w:rPr>
          <w:rFonts w:ascii="Times New Roman" w:hAnsi="Times New Roman" w:cs="Times New Roman"/>
          <w:sz w:val="28"/>
          <w:szCs w:val="28"/>
        </w:rPr>
        <w:t xml:space="preserve">Крылов Г.О. Базовые понятия информационной </w:t>
      </w:r>
      <w:proofErr w:type="gramStart"/>
      <w:r w:rsidRPr="005B0560">
        <w:rPr>
          <w:rFonts w:ascii="Times New Roman" w:hAnsi="Times New Roman" w:cs="Times New Roman"/>
          <w:sz w:val="28"/>
          <w:szCs w:val="28"/>
        </w:rPr>
        <w:t>безопасности :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учебное пособие / Г.О. Крылов, С.Л. Ларионова, В.Л. Ник</w:t>
      </w:r>
      <w:r>
        <w:rPr>
          <w:rFonts w:ascii="Times New Roman" w:hAnsi="Times New Roman" w:cs="Times New Roman"/>
          <w:sz w:val="28"/>
          <w:szCs w:val="28"/>
        </w:rPr>
        <w:t xml:space="preserve">итина.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 xml:space="preserve">— 258 с. </w:t>
      </w:r>
    </w:p>
    <w:p w:rsidR="00850C3F" w:rsidRPr="006B7884" w:rsidRDefault="00850C3F" w:rsidP="006B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560">
        <w:rPr>
          <w:rFonts w:ascii="Times New Roman" w:hAnsi="Times New Roman" w:cs="Times New Roman"/>
          <w:sz w:val="28"/>
          <w:szCs w:val="28"/>
        </w:rPr>
        <w:t xml:space="preserve">Макарова Н.В. </w:t>
      </w:r>
      <w:proofErr w:type="gramStart"/>
      <w:r w:rsidRPr="005B0560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ик / Н.В. Макарова, В.Б. Волков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>— Санкт-</w:t>
      </w:r>
      <w:proofErr w:type="gramStart"/>
      <w:r w:rsidRPr="005B0560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Питер, 2011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>— 574 с. — (Учебник для вузов).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Default="00850C3F" w:rsidP="00FF4B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B7C">
        <w:rPr>
          <w:rFonts w:ascii="Times New Roman" w:hAnsi="Times New Roman" w:cs="Times New Roman"/>
          <w:sz w:val="28"/>
          <w:szCs w:val="28"/>
        </w:rPr>
        <w:t>Масленников В.В. Концептуальные подходы к разработке новой единой стратегии развития финансового рынка России / Масленников В.В., Ларионов А.В., Масленников С.В. // Экономика.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>Налоги.</w:t>
      </w:r>
      <w:r>
        <w:rPr>
          <w:rFonts w:ascii="Times New Roman" w:hAnsi="Times New Roman" w:cs="Times New Roman"/>
          <w:sz w:val="28"/>
          <w:szCs w:val="28"/>
        </w:rPr>
        <w:t xml:space="preserve"> Право. — 2021</w:t>
      </w:r>
      <w:r w:rsidRPr="00B3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>—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>С.6-19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C3F" w:rsidRDefault="00850C3F" w:rsidP="006B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560">
        <w:rPr>
          <w:rFonts w:ascii="Times New Roman" w:hAnsi="Times New Roman" w:cs="Times New Roman"/>
          <w:sz w:val="28"/>
          <w:szCs w:val="28"/>
        </w:rPr>
        <w:t>Партыка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Т.Л. Информационная </w:t>
      </w:r>
      <w:proofErr w:type="gramStart"/>
      <w:r w:rsidRPr="005B0560">
        <w:rPr>
          <w:rFonts w:ascii="Times New Roman" w:hAnsi="Times New Roman" w:cs="Times New Roman"/>
          <w:sz w:val="28"/>
          <w:szCs w:val="28"/>
        </w:rPr>
        <w:t>безопасность :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 / Т.Л.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lastRenderedPageBreak/>
        <w:t>Партыка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>, И.И. Попо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 xml:space="preserve">— 3-е изд.,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ФОРУМ, 2011</w:t>
      </w:r>
      <w:r w:rsidRPr="005B05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 xml:space="preserve">— 432 </w:t>
      </w:r>
      <w:proofErr w:type="gramStart"/>
      <w:r w:rsidRPr="005B0560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ил.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Pr="005C378E" w:rsidRDefault="00850C3F" w:rsidP="00901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78E">
        <w:rPr>
          <w:rFonts w:ascii="Times New Roman" w:hAnsi="Times New Roman" w:cs="Times New Roman"/>
          <w:sz w:val="28"/>
          <w:szCs w:val="28"/>
        </w:rPr>
        <w:t>Паштова</w:t>
      </w:r>
      <w:proofErr w:type="spellEnd"/>
      <w:r w:rsidRPr="005C378E">
        <w:rPr>
          <w:rFonts w:ascii="Times New Roman" w:hAnsi="Times New Roman" w:cs="Times New Roman"/>
          <w:sz w:val="28"/>
          <w:szCs w:val="28"/>
        </w:rPr>
        <w:t xml:space="preserve"> Л.Г. Финансовый инструмент новой экономики или финансовая пирамида: вопросы безопасности </w:t>
      </w:r>
      <w:proofErr w:type="spellStart"/>
      <w:r w:rsidRPr="005C378E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5C378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C378E">
        <w:rPr>
          <w:rFonts w:ascii="Times New Roman" w:hAnsi="Times New Roman" w:cs="Times New Roman"/>
          <w:sz w:val="28"/>
          <w:szCs w:val="28"/>
        </w:rPr>
        <w:t>Паштова</w:t>
      </w:r>
      <w:proofErr w:type="spellEnd"/>
      <w:r w:rsidRPr="005C378E">
        <w:rPr>
          <w:rFonts w:ascii="Times New Roman" w:hAnsi="Times New Roman" w:cs="Times New Roman"/>
          <w:sz w:val="28"/>
          <w:szCs w:val="28"/>
        </w:rPr>
        <w:t xml:space="preserve"> Л.Г., Осеев В.А., </w:t>
      </w:r>
      <w:proofErr w:type="spellStart"/>
      <w:r w:rsidRPr="005C378E">
        <w:rPr>
          <w:rFonts w:ascii="Times New Roman" w:hAnsi="Times New Roman" w:cs="Times New Roman"/>
          <w:sz w:val="28"/>
          <w:szCs w:val="28"/>
        </w:rPr>
        <w:t>Клеменов</w:t>
      </w:r>
      <w:proofErr w:type="spellEnd"/>
      <w:r w:rsidRPr="005C378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.А. // Финансы и кредит. — 2021</w:t>
      </w:r>
      <w:r w:rsidRPr="005C3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78E">
        <w:rPr>
          <w:rFonts w:ascii="Times New Roman" w:hAnsi="Times New Roman" w:cs="Times New Roman"/>
          <w:sz w:val="28"/>
          <w:szCs w:val="28"/>
        </w:rPr>
        <w:t>— № 6.</w:t>
      </w:r>
      <w:r>
        <w:rPr>
          <w:rFonts w:ascii="Times New Roman" w:hAnsi="Times New Roman" w:cs="Times New Roman"/>
          <w:sz w:val="28"/>
          <w:szCs w:val="28"/>
        </w:rPr>
        <w:t xml:space="preserve"> –С.1395-1411</w:t>
      </w:r>
      <w:r w:rsidRPr="005C378E">
        <w:rPr>
          <w:rFonts w:ascii="Times New Roman" w:hAnsi="Times New Roman" w:cs="Times New Roman"/>
          <w:sz w:val="28"/>
          <w:szCs w:val="28"/>
        </w:rPr>
        <w:t>.</w:t>
      </w:r>
    </w:p>
    <w:p w:rsidR="00850C3F" w:rsidRDefault="00850C3F" w:rsidP="006B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0560">
        <w:rPr>
          <w:rFonts w:ascii="Times New Roman" w:hAnsi="Times New Roman" w:cs="Times New Roman"/>
          <w:sz w:val="28"/>
          <w:szCs w:val="28"/>
        </w:rPr>
        <w:t xml:space="preserve">Понятийный аппарат информационной безопасности финансово-экономических систем =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conceptual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apparatus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fi</w:t>
      </w:r>
      <w:r>
        <w:rPr>
          <w:rFonts w:ascii="Times New Roman" w:hAnsi="Times New Roman" w:cs="Times New Roman"/>
          <w:sz w:val="28"/>
          <w:szCs w:val="28"/>
        </w:rPr>
        <w:t>nancial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B0560">
        <w:rPr>
          <w:rFonts w:ascii="Times New Roman" w:hAnsi="Times New Roman" w:cs="Times New Roman"/>
          <w:sz w:val="28"/>
          <w:szCs w:val="28"/>
        </w:rPr>
        <w:t xml:space="preserve">нциклопедический словарь /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>, Каф</w:t>
      </w:r>
      <w:r>
        <w:rPr>
          <w:rFonts w:ascii="Times New Roman" w:hAnsi="Times New Roman" w:cs="Times New Roman"/>
          <w:sz w:val="28"/>
          <w:szCs w:val="28"/>
        </w:rPr>
        <w:t>. "Информационная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5B056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авт.-сост.: </w:t>
      </w:r>
      <w:r>
        <w:rPr>
          <w:rFonts w:ascii="Times New Roman" w:hAnsi="Times New Roman" w:cs="Times New Roman"/>
          <w:sz w:val="28"/>
          <w:szCs w:val="28"/>
        </w:rPr>
        <w:t xml:space="preserve">Г.О. Крылов, В.Л. Никитина.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</w:t>
      </w:r>
      <w:r w:rsidRPr="005B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0560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5B0560">
        <w:rPr>
          <w:rFonts w:ascii="Times New Roman" w:hAnsi="Times New Roman" w:cs="Times New Roman"/>
          <w:sz w:val="28"/>
          <w:szCs w:val="28"/>
        </w:rPr>
        <w:t>, 2016.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560">
        <w:rPr>
          <w:rFonts w:ascii="Times New Roman" w:hAnsi="Times New Roman" w:cs="Times New Roman"/>
          <w:sz w:val="28"/>
          <w:szCs w:val="28"/>
        </w:rPr>
        <w:t>— 255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Pr="00744261" w:rsidRDefault="00850C3F" w:rsidP="00A65A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261">
        <w:rPr>
          <w:rFonts w:ascii="Times New Roman" w:hAnsi="Times New Roman" w:cs="Times New Roman"/>
          <w:sz w:val="28"/>
          <w:szCs w:val="28"/>
        </w:rPr>
        <w:t xml:space="preserve">Промышленная политика в условиях новой индустриализации =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4261">
        <w:rPr>
          <w:rFonts w:ascii="Times New Roman" w:hAnsi="Times New Roman" w:cs="Times New Roman"/>
          <w:sz w:val="28"/>
          <w:szCs w:val="28"/>
        </w:rPr>
        <w:t>Industrialization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261">
        <w:rPr>
          <w:rFonts w:ascii="Times New Roman" w:hAnsi="Times New Roman" w:cs="Times New Roman"/>
          <w:sz w:val="28"/>
          <w:szCs w:val="28"/>
        </w:rPr>
        <w:t xml:space="preserve"> монография / К.Н. Андрианов [и</w:t>
      </w:r>
      <w:r>
        <w:rPr>
          <w:rFonts w:ascii="Times New Roman" w:hAnsi="Times New Roman" w:cs="Times New Roman"/>
          <w:sz w:val="28"/>
          <w:szCs w:val="28"/>
        </w:rPr>
        <w:t xml:space="preserve"> др.] ; под ред. С.А. Толкачева</w:t>
      </w:r>
      <w:r w:rsidRPr="0074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6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4426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4261">
        <w:rPr>
          <w:rFonts w:ascii="Times New Roman" w:hAnsi="Times New Roman" w:cs="Times New Roman"/>
          <w:sz w:val="28"/>
          <w:szCs w:val="28"/>
        </w:rPr>
        <w:t xml:space="preserve"> МАКС Пресс, 2015 .— 252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Default="00850C3F" w:rsidP="002C72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B7C">
        <w:rPr>
          <w:rFonts w:ascii="Times New Roman" w:hAnsi="Times New Roman" w:cs="Times New Roman"/>
          <w:sz w:val="28"/>
          <w:szCs w:val="28"/>
        </w:rPr>
        <w:t xml:space="preserve">Ситнов А.А. </w:t>
      </w:r>
      <w:r>
        <w:rPr>
          <w:rFonts w:ascii="Times New Roman" w:hAnsi="Times New Roman" w:cs="Times New Roman"/>
          <w:sz w:val="28"/>
          <w:szCs w:val="28"/>
        </w:rPr>
        <w:t xml:space="preserve">Аудит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34B7C">
        <w:rPr>
          <w:rFonts w:ascii="Times New Roman" w:hAnsi="Times New Roman" w:cs="Times New Roman"/>
          <w:sz w:val="28"/>
          <w:szCs w:val="28"/>
        </w:rPr>
        <w:t xml:space="preserve">онография для магистров, </w:t>
      </w:r>
      <w:proofErr w:type="spellStart"/>
      <w:r w:rsidRPr="00B34B7C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B34B7C">
        <w:rPr>
          <w:rFonts w:ascii="Times New Roman" w:hAnsi="Times New Roman" w:cs="Times New Roman"/>
          <w:sz w:val="28"/>
          <w:szCs w:val="28"/>
        </w:rPr>
        <w:t>. по спец. 08.00.13 "</w:t>
      </w:r>
      <w:proofErr w:type="spellStart"/>
      <w:r w:rsidRPr="00B34B7C">
        <w:rPr>
          <w:rFonts w:ascii="Times New Roman" w:hAnsi="Times New Roman" w:cs="Times New Roman"/>
          <w:sz w:val="28"/>
          <w:szCs w:val="28"/>
        </w:rPr>
        <w:t>Математич</w:t>
      </w:r>
      <w:proofErr w:type="spellEnd"/>
      <w:r w:rsidRPr="00B34B7C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B34B7C">
        <w:rPr>
          <w:rFonts w:ascii="Times New Roman" w:hAnsi="Times New Roman" w:cs="Times New Roman"/>
          <w:sz w:val="28"/>
          <w:szCs w:val="28"/>
        </w:rPr>
        <w:t>инструментльные</w:t>
      </w:r>
      <w:proofErr w:type="spellEnd"/>
      <w:r w:rsidRPr="00B34B7C">
        <w:rPr>
          <w:rFonts w:ascii="Times New Roman" w:hAnsi="Times New Roman" w:cs="Times New Roman"/>
          <w:sz w:val="28"/>
          <w:szCs w:val="28"/>
        </w:rPr>
        <w:t xml:space="preserve"> методы экономики", 08.00.12 "Бух. учет, ста</w:t>
      </w:r>
      <w:r w:rsidRPr="00B34B7C">
        <w:rPr>
          <w:rFonts w:ascii="Times New Roman" w:hAnsi="Times New Roman" w:cs="Times New Roman"/>
          <w:sz w:val="28"/>
          <w:szCs w:val="28"/>
        </w:rPr>
        <w:lastRenderedPageBreak/>
        <w:t>тистика" и др. междисциплинарным спец. / А.А. Ситнов</w:t>
      </w:r>
      <w:r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B3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34B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>-Дана, 2014</w:t>
      </w:r>
      <w:r w:rsidRPr="00B3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B7C">
        <w:rPr>
          <w:rFonts w:ascii="Times New Roman" w:hAnsi="Times New Roman" w:cs="Times New Roman"/>
          <w:sz w:val="28"/>
          <w:szCs w:val="28"/>
        </w:rPr>
        <w:t>— 239 с. — (</w:t>
      </w:r>
      <w:proofErr w:type="spellStart"/>
      <w:r w:rsidRPr="00B34B7C">
        <w:rPr>
          <w:rFonts w:ascii="Times New Roman" w:hAnsi="Times New Roman" w:cs="Times New Roman"/>
          <w:sz w:val="28"/>
          <w:szCs w:val="28"/>
        </w:rPr>
        <w:t>Magister</w:t>
      </w:r>
      <w:proofErr w:type="spellEnd"/>
      <w:r w:rsidRPr="00B34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72F1">
        <w:t xml:space="preserve"> </w:t>
      </w:r>
    </w:p>
    <w:p w:rsidR="00850C3F" w:rsidRPr="00410081" w:rsidRDefault="00850C3F" w:rsidP="004100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2F1">
        <w:rPr>
          <w:rFonts w:ascii="Times New Roman" w:hAnsi="Times New Roman" w:cs="Times New Roman"/>
          <w:sz w:val="28"/>
          <w:szCs w:val="28"/>
        </w:rPr>
        <w:t xml:space="preserve">Современное предпринимательство в инновационной </w:t>
      </w:r>
      <w:r>
        <w:rPr>
          <w:rFonts w:ascii="Times New Roman" w:hAnsi="Times New Roman" w:cs="Times New Roman"/>
          <w:sz w:val="28"/>
          <w:szCs w:val="28"/>
        </w:rPr>
        <w:t xml:space="preserve">экономике: теория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C72F1">
        <w:rPr>
          <w:rFonts w:ascii="Times New Roman" w:hAnsi="Times New Roman" w:cs="Times New Roman"/>
          <w:sz w:val="28"/>
          <w:szCs w:val="28"/>
        </w:rPr>
        <w:t>онография / А.В. Шаркова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F1">
        <w:rPr>
          <w:rFonts w:ascii="Times New Roman" w:hAnsi="Times New Roman" w:cs="Times New Roman"/>
          <w:sz w:val="28"/>
          <w:szCs w:val="28"/>
        </w:rPr>
        <w:t xml:space="preserve">; под общ. ред. М.А. </w:t>
      </w:r>
      <w:proofErr w:type="spellStart"/>
      <w:r w:rsidRPr="002C72F1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2C72F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72F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2C72F1">
        <w:rPr>
          <w:rFonts w:ascii="Times New Roman" w:hAnsi="Times New Roman" w:cs="Times New Roman"/>
          <w:sz w:val="28"/>
          <w:szCs w:val="28"/>
        </w:rPr>
        <w:t>.— М</w:t>
      </w:r>
      <w:r>
        <w:rPr>
          <w:rFonts w:ascii="Times New Roman" w:hAnsi="Times New Roman" w:cs="Times New Roman"/>
          <w:sz w:val="28"/>
          <w:szCs w:val="28"/>
        </w:rPr>
        <w:t>осква : Перо, 2015</w:t>
      </w:r>
      <w:r w:rsidRPr="002C7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F1">
        <w:rPr>
          <w:rFonts w:ascii="Times New Roman" w:hAnsi="Times New Roman" w:cs="Times New Roman"/>
          <w:sz w:val="28"/>
          <w:szCs w:val="28"/>
        </w:rPr>
        <w:t>— 318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3F" w:rsidRPr="004578F7" w:rsidRDefault="00850C3F" w:rsidP="00744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261">
        <w:rPr>
          <w:rFonts w:ascii="Times New Roman" w:hAnsi="Times New Roman" w:cs="Times New Roman"/>
          <w:sz w:val="28"/>
          <w:szCs w:val="28"/>
        </w:rPr>
        <w:t xml:space="preserve">Формирование институтов регулирования рисков стратегического </w:t>
      </w:r>
      <w:proofErr w:type="gramStart"/>
      <w:r w:rsidRPr="00744261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744261">
        <w:rPr>
          <w:rFonts w:ascii="Times New Roman" w:hAnsi="Times New Roman" w:cs="Times New Roman"/>
          <w:sz w:val="28"/>
          <w:szCs w:val="28"/>
        </w:rPr>
        <w:t xml:space="preserve"> монография / В.И. Авдийский, П.Ю. Барышников, В.П. Бауэр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61">
        <w:rPr>
          <w:rFonts w:ascii="Times New Roman" w:hAnsi="Times New Roman" w:cs="Times New Roman"/>
          <w:sz w:val="28"/>
          <w:szCs w:val="28"/>
        </w:rPr>
        <w:t xml:space="preserve">; под ред. М.А.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>, С.Н. Сильвестрова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6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4426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744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61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744261">
        <w:rPr>
          <w:rFonts w:ascii="Times New Roman" w:hAnsi="Times New Roman" w:cs="Times New Roman"/>
          <w:sz w:val="28"/>
          <w:szCs w:val="28"/>
        </w:rPr>
        <w:t>-Цен</w:t>
      </w:r>
      <w:r>
        <w:rPr>
          <w:rFonts w:ascii="Times New Roman" w:hAnsi="Times New Roman" w:cs="Times New Roman"/>
          <w:sz w:val="28"/>
          <w:szCs w:val="28"/>
        </w:rPr>
        <w:t>тр, 2019</w:t>
      </w:r>
      <w:r w:rsidRPr="00744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261">
        <w:rPr>
          <w:rFonts w:ascii="Times New Roman" w:hAnsi="Times New Roman" w:cs="Times New Roman"/>
          <w:sz w:val="28"/>
          <w:szCs w:val="28"/>
        </w:rPr>
        <w:t>— 454 с.</w:t>
      </w:r>
      <w:r w:rsidRPr="00744261">
        <w:t xml:space="preserve"> </w:t>
      </w:r>
      <w:r>
        <w:t xml:space="preserve"> </w:t>
      </w:r>
    </w:p>
    <w:p w:rsidR="00850C3F" w:rsidRDefault="00850C3F" w:rsidP="003A2D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3BA4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CE3BA4">
        <w:rPr>
          <w:rFonts w:ascii="Times New Roman" w:hAnsi="Times New Roman" w:cs="Times New Roman"/>
          <w:sz w:val="28"/>
          <w:szCs w:val="28"/>
        </w:rPr>
        <w:t xml:space="preserve"> Ю.Н. Методы формирования инновационной экосистемы для интенсификации цифровой экономики / </w:t>
      </w:r>
      <w:proofErr w:type="spellStart"/>
      <w:r w:rsidRPr="00CE3BA4">
        <w:rPr>
          <w:rFonts w:ascii="Times New Roman" w:hAnsi="Times New Roman" w:cs="Times New Roman"/>
          <w:sz w:val="28"/>
          <w:szCs w:val="28"/>
        </w:rPr>
        <w:t>Шедько</w:t>
      </w:r>
      <w:proofErr w:type="spellEnd"/>
      <w:r w:rsidRPr="00CE3BA4">
        <w:rPr>
          <w:rFonts w:ascii="Times New Roman" w:hAnsi="Times New Roman" w:cs="Times New Roman"/>
          <w:sz w:val="28"/>
          <w:szCs w:val="28"/>
        </w:rPr>
        <w:t xml:space="preserve"> Ю.Н.,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BA4">
        <w:rPr>
          <w:rFonts w:ascii="Times New Roman" w:hAnsi="Times New Roman" w:cs="Times New Roman"/>
          <w:sz w:val="28"/>
          <w:szCs w:val="28"/>
        </w:rPr>
        <w:t>Унижаев</w:t>
      </w:r>
      <w:proofErr w:type="spellEnd"/>
      <w:r w:rsidRPr="00CE3BA4">
        <w:rPr>
          <w:rFonts w:ascii="Times New Roman" w:hAnsi="Times New Roman" w:cs="Times New Roman"/>
          <w:sz w:val="28"/>
          <w:szCs w:val="28"/>
        </w:rPr>
        <w:t xml:space="preserve"> Н.В., Власенко М.Н. // Финансовая экономика. — 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A4">
        <w:rPr>
          <w:rFonts w:ascii="Times New Roman" w:hAnsi="Times New Roman" w:cs="Times New Roman"/>
          <w:sz w:val="28"/>
          <w:szCs w:val="28"/>
        </w:rPr>
        <w:t xml:space="preserve">— № 2.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3BA4">
        <w:rPr>
          <w:rFonts w:ascii="Times New Roman" w:hAnsi="Times New Roman" w:cs="Times New Roman"/>
          <w:sz w:val="28"/>
          <w:szCs w:val="28"/>
        </w:rPr>
        <w:t xml:space="preserve"> С. 345-348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560" w:rsidRDefault="005B0560" w:rsidP="005B0560"/>
    <w:sectPr w:rsidR="005B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F4E5C"/>
    <w:multiLevelType w:val="hybridMultilevel"/>
    <w:tmpl w:val="C64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60"/>
    <w:rsid w:val="000621C9"/>
    <w:rsid w:val="002175CF"/>
    <w:rsid w:val="002C6194"/>
    <w:rsid w:val="002C72F1"/>
    <w:rsid w:val="00372963"/>
    <w:rsid w:val="00410081"/>
    <w:rsid w:val="004578F7"/>
    <w:rsid w:val="005B0560"/>
    <w:rsid w:val="005C378E"/>
    <w:rsid w:val="006B7884"/>
    <w:rsid w:val="00744261"/>
    <w:rsid w:val="00850C3F"/>
    <w:rsid w:val="00910628"/>
    <w:rsid w:val="00A65AA2"/>
    <w:rsid w:val="00B34B7C"/>
    <w:rsid w:val="00BA7BC5"/>
    <w:rsid w:val="00CE3BA4"/>
    <w:rsid w:val="00DA4975"/>
    <w:rsid w:val="00E9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6CE82-4F61-4F63-942D-3B4EA00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dcterms:created xsi:type="dcterms:W3CDTF">2021-09-17T06:47:00Z</dcterms:created>
  <dcterms:modified xsi:type="dcterms:W3CDTF">2021-09-17T06:47:00Z</dcterms:modified>
</cp:coreProperties>
</file>