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CC" w:rsidRDefault="004536CC" w:rsidP="004536C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36CC">
        <w:rPr>
          <w:rFonts w:ascii="Times New Roman" w:hAnsi="Times New Roman" w:cs="Times New Roman"/>
          <w:sz w:val="28"/>
          <w:szCs w:val="28"/>
        </w:rPr>
        <w:t>Человек есть вселенная, и да здравствует</w:t>
      </w:r>
    </w:p>
    <w:p w:rsidR="004536CC" w:rsidRPr="004536CC" w:rsidRDefault="004536CC" w:rsidP="004536CC">
      <w:pPr>
        <w:jc w:val="right"/>
        <w:rPr>
          <w:rFonts w:ascii="Times New Roman" w:hAnsi="Times New Roman" w:cs="Times New Roman"/>
          <w:sz w:val="28"/>
          <w:szCs w:val="28"/>
        </w:rPr>
      </w:pPr>
      <w:r w:rsidRPr="004536CC">
        <w:rPr>
          <w:rFonts w:ascii="Times New Roman" w:hAnsi="Times New Roman" w:cs="Times New Roman"/>
          <w:sz w:val="28"/>
          <w:szCs w:val="28"/>
        </w:rPr>
        <w:t xml:space="preserve"> вовеки он, носящий в себе весь мир.</w:t>
      </w:r>
    </w:p>
    <w:p w:rsidR="004536CC" w:rsidRDefault="004536CC" w:rsidP="004536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6CC">
        <w:rPr>
          <w:rFonts w:ascii="Times New Roman" w:hAnsi="Times New Roman" w:cs="Times New Roman"/>
          <w:i/>
          <w:sz w:val="28"/>
          <w:szCs w:val="28"/>
        </w:rPr>
        <w:t>Максим Горький</w:t>
      </w:r>
    </w:p>
    <w:p w:rsidR="004536CC" w:rsidRDefault="004536CC" w:rsidP="004536CC">
      <w:pPr>
        <w:jc w:val="right"/>
        <w:rPr>
          <w:rFonts w:ascii="Times New Roman" w:hAnsi="Times New Roman" w:cs="Times New Roman"/>
          <w:sz w:val="28"/>
          <w:szCs w:val="28"/>
        </w:rPr>
      </w:pPr>
      <w:r w:rsidRPr="004536CC">
        <w:rPr>
          <w:rFonts w:ascii="Times New Roman" w:hAnsi="Times New Roman" w:cs="Times New Roman"/>
          <w:sz w:val="28"/>
          <w:szCs w:val="28"/>
        </w:rPr>
        <w:t>Чем выше человек по умственному и нравственному</w:t>
      </w:r>
    </w:p>
    <w:p w:rsidR="004536CC" w:rsidRDefault="004536CC" w:rsidP="004536CC">
      <w:pPr>
        <w:jc w:val="right"/>
        <w:rPr>
          <w:rFonts w:ascii="Times New Roman" w:hAnsi="Times New Roman" w:cs="Times New Roman"/>
          <w:sz w:val="28"/>
          <w:szCs w:val="28"/>
        </w:rPr>
      </w:pPr>
      <w:r w:rsidRPr="004536CC">
        <w:rPr>
          <w:rFonts w:ascii="Times New Roman" w:hAnsi="Times New Roman" w:cs="Times New Roman"/>
          <w:sz w:val="28"/>
          <w:szCs w:val="28"/>
        </w:rPr>
        <w:t xml:space="preserve"> развитию, тем он свободнее, тем большее </w:t>
      </w:r>
    </w:p>
    <w:p w:rsidR="004536CC" w:rsidRPr="004536CC" w:rsidRDefault="004536CC" w:rsidP="004536CC">
      <w:pPr>
        <w:jc w:val="right"/>
        <w:rPr>
          <w:rFonts w:ascii="Times New Roman" w:hAnsi="Times New Roman" w:cs="Times New Roman"/>
          <w:sz w:val="28"/>
          <w:szCs w:val="28"/>
        </w:rPr>
      </w:pPr>
      <w:r w:rsidRPr="004536CC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>овольствие доставляет ему жизнь</w:t>
      </w:r>
    </w:p>
    <w:p w:rsidR="004536CC" w:rsidRPr="004536CC" w:rsidRDefault="004536CC" w:rsidP="004536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36CC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536CC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536CC">
        <w:rPr>
          <w:rFonts w:ascii="Times New Roman" w:hAnsi="Times New Roman" w:cs="Times New Roman"/>
          <w:i/>
          <w:sz w:val="28"/>
          <w:szCs w:val="28"/>
        </w:rPr>
        <w:t xml:space="preserve"> Чехов</w:t>
      </w:r>
    </w:p>
    <w:p w:rsidR="00D0401B" w:rsidRDefault="00D0401B" w:rsidP="002A4E6D">
      <w:pPr>
        <w:jc w:val="center"/>
        <w:rPr>
          <w:rFonts w:ascii="Times New Roman" w:hAnsi="Times New Roman" w:cs="Times New Roman"/>
          <w:sz w:val="36"/>
          <w:szCs w:val="36"/>
        </w:rPr>
      </w:pPr>
      <w:r w:rsidRPr="00D0401B">
        <w:rPr>
          <w:rFonts w:ascii="Times New Roman" w:hAnsi="Times New Roman" w:cs="Times New Roman"/>
          <w:b/>
          <w:sz w:val="36"/>
          <w:szCs w:val="36"/>
        </w:rPr>
        <w:t>ЧЕЛОВЕК И ВОКРУГ</w:t>
      </w:r>
      <w:r w:rsidR="005F6B69" w:rsidRPr="002A4E6D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F91D7B" w:rsidRPr="00D0401B" w:rsidRDefault="005F6B69" w:rsidP="002A4E6D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0401B">
        <w:rPr>
          <w:rFonts w:ascii="Times New Roman" w:hAnsi="Times New Roman" w:cs="Times New Roman"/>
          <w:i/>
          <w:sz w:val="36"/>
          <w:szCs w:val="36"/>
        </w:rPr>
        <w:t xml:space="preserve">антропология, психология, философия </w:t>
      </w:r>
      <w:r w:rsidR="002A4E6D" w:rsidRPr="00D0401B">
        <w:rPr>
          <w:rFonts w:ascii="Times New Roman" w:hAnsi="Times New Roman" w:cs="Times New Roman"/>
          <w:i/>
          <w:sz w:val="36"/>
          <w:szCs w:val="36"/>
        </w:rPr>
        <w:t xml:space="preserve">и экономика </w:t>
      </w:r>
    </w:p>
    <w:p w:rsidR="005F6B69" w:rsidRDefault="005F6B69"/>
    <w:p w:rsidR="00BE7E5F" w:rsidRDefault="004D0FF1" w:rsidP="008156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Акимова, Т.А. Экология. Человек - Экономика -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Биота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Среда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учебник / Т.А. Акимова, В.В.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Хаскин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.— 3-е изд.,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. и д</w:t>
      </w:r>
      <w:r w:rsidR="003B4620" w:rsidRPr="00BE7E5F">
        <w:rPr>
          <w:rFonts w:ascii="Times New Roman" w:hAnsi="Times New Roman" w:cs="Times New Roman"/>
          <w:sz w:val="28"/>
          <w:szCs w:val="28"/>
        </w:rPr>
        <w:t>оп. — Москва : ЮНИТИ-ДАНА, 2007</w:t>
      </w:r>
      <w:r w:rsidRPr="00BE7E5F">
        <w:rPr>
          <w:rFonts w:ascii="Times New Roman" w:hAnsi="Times New Roman" w:cs="Times New Roman"/>
          <w:sz w:val="28"/>
          <w:szCs w:val="28"/>
        </w:rPr>
        <w:t>.</w:t>
      </w:r>
      <w:r w:rsidR="003B4620" w:rsidRPr="00BE7E5F">
        <w:rPr>
          <w:rFonts w:ascii="Times New Roman" w:hAnsi="Times New Roman" w:cs="Times New Roman"/>
          <w:sz w:val="28"/>
          <w:szCs w:val="28"/>
        </w:rPr>
        <w:t xml:space="preserve"> </w:t>
      </w:r>
      <w:r w:rsidRPr="00BE7E5F">
        <w:rPr>
          <w:rFonts w:ascii="Times New Roman" w:hAnsi="Times New Roman" w:cs="Times New Roman"/>
          <w:sz w:val="28"/>
          <w:szCs w:val="28"/>
        </w:rPr>
        <w:t>— 495 с. — (Золотой фонд российских учебников).</w:t>
      </w:r>
      <w:r w:rsidR="008C04E2" w:rsidRPr="00BE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F1" w:rsidRPr="00BE7E5F" w:rsidRDefault="004D0FF1" w:rsidP="008156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, А.Г. Психология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личности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Принципы общепсихологического анализа.— 2-е изд.,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Смысл, 2002 .— 416 с.</w:t>
      </w:r>
      <w:r w:rsidR="008C04E2" w:rsidRPr="00BE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4E2" w:rsidRDefault="004D0FF1" w:rsidP="004A26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FF1">
        <w:rPr>
          <w:rFonts w:ascii="Times New Roman" w:hAnsi="Times New Roman" w:cs="Times New Roman"/>
          <w:sz w:val="28"/>
          <w:szCs w:val="28"/>
        </w:rPr>
        <w:t xml:space="preserve">Богатырев, С.Ю. Поведенческие </w:t>
      </w:r>
      <w:proofErr w:type="gramStart"/>
      <w:r w:rsidRPr="004D0FF1">
        <w:rPr>
          <w:rFonts w:ascii="Times New Roman" w:hAnsi="Times New Roman" w:cs="Times New Roman"/>
          <w:sz w:val="28"/>
          <w:szCs w:val="28"/>
        </w:rPr>
        <w:t>финансы :</w:t>
      </w:r>
      <w:proofErr w:type="gramEnd"/>
      <w:r w:rsidRPr="004D0FF1">
        <w:rPr>
          <w:rFonts w:ascii="Times New Roman" w:hAnsi="Times New Roman" w:cs="Times New Roman"/>
          <w:sz w:val="28"/>
          <w:szCs w:val="28"/>
        </w:rPr>
        <w:t xml:space="preserve"> учебное пособие / С.Ю. Богатырев ; </w:t>
      </w:r>
      <w:proofErr w:type="spellStart"/>
      <w:r w:rsidRPr="004D0FF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4D0FF1">
        <w:rPr>
          <w:rFonts w:ascii="Times New Roman" w:hAnsi="Times New Roman" w:cs="Times New Roman"/>
          <w:sz w:val="28"/>
          <w:szCs w:val="28"/>
        </w:rPr>
        <w:t>.— Москва : Прометей, 2018 .— 210 с.</w:t>
      </w:r>
      <w:r w:rsidR="008C04E2" w:rsidRPr="008C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4E2" w:rsidRDefault="004D0FF1" w:rsidP="002A4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4E6D">
        <w:rPr>
          <w:rFonts w:ascii="Times New Roman" w:hAnsi="Times New Roman" w:cs="Times New Roman"/>
          <w:sz w:val="28"/>
          <w:szCs w:val="28"/>
        </w:rPr>
        <w:t xml:space="preserve">Волков, Ю.Г. Человек: Энциклопедический словарь / Ю.Г. Волков, В.С. </w:t>
      </w:r>
      <w:proofErr w:type="gramStart"/>
      <w:r w:rsidRPr="002A4E6D">
        <w:rPr>
          <w:rFonts w:ascii="Times New Roman" w:hAnsi="Times New Roman" w:cs="Times New Roman"/>
          <w:sz w:val="28"/>
          <w:szCs w:val="28"/>
        </w:rPr>
        <w:t>Поликарпов</w:t>
      </w:r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2A4E6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A4E6D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>, 2000 .— 520 с.</w:t>
      </w:r>
      <w:r w:rsidR="008C04E2" w:rsidRPr="008C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FF1" w:rsidRDefault="004D0FF1" w:rsidP="006D0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lastRenderedPageBreak/>
        <w:t>Защита прав человека. 1998-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2000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сб</w:t>
      </w:r>
      <w:r w:rsidR="00BE7E5F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документов / под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общ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О.О. Миронова.— Москва : Юридическая литература, 2001 .— 792 с.</w:t>
      </w:r>
      <w:r w:rsidR="008C04E2" w:rsidRPr="00BE7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FF1" w:rsidRDefault="004D0FF1" w:rsidP="00590B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CF3">
        <w:rPr>
          <w:rFonts w:ascii="Times New Roman" w:hAnsi="Times New Roman" w:cs="Times New Roman"/>
          <w:sz w:val="28"/>
          <w:szCs w:val="28"/>
        </w:rPr>
        <w:t>Комягин Д.Л.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F3">
        <w:rPr>
          <w:rFonts w:ascii="Times New Roman" w:hAnsi="Times New Roman" w:cs="Times New Roman"/>
          <w:sz w:val="28"/>
          <w:szCs w:val="28"/>
        </w:rPr>
        <w:t>Экономическая честность и экономический человек. Заметки на работу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CF3">
        <w:rPr>
          <w:rFonts w:ascii="Times New Roman" w:hAnsi="Times New Roman" w:cs="Times New Roman"/>
          <w:sz w:val="28"/>
          <w:szCs w:val="28"/>
        </w:rPr>
        <w:t xml:space="preserve">Янжула // Финансовый вестник: финансы, налоги, страхование, бухгалтерский учет. — </w:t>
      </w:r>
      <w:proofErr w:type="gramStart"/>
      <w:r w:rsidRPr="00B94CF3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B94CF3">
        <w:rPr>
          <w:rFonts w:ascii="Times New Roman" w:hAnsi="Times New Roman" w:cs="Times New Roman"/>
          <w:sz w:val="28"/>
          <w:szCs w:val="28"/>
        </w:rPr>
        <w:t>— № 7.</w:t>
      </w:r>
      <w:r w:rsidR="00BE7E5F">
        <w:rPr>
          <w:rFonts w:ascii="Times New Roman" w:hAnsi="Times New Roman" w:cs="Times New Roman"/>
          <w:sz w:val="28"/>
          <w:szCs w:val="28"/>
        </w:rPr>
        <w:t xml:space="preserve"> – </w:t>
      </w:r>
      <w:r w:rsidRPr="00B94CF3">
        <w:rPr>
          <w:rFonts w:ascii="Times New Roman" w:hAnsi="Times New Roman" w:cs="Times New Roman"/>
          <w:sz w:val="28"/>
          <w:szCs w:val="28"/>
        </w:rPr>
        <w:t>С.57-64.</w:t>
      </w:r>
    </w:p>
    <w:p w:rsidR="00A25A8C" w:rsidRDefault="004D0FF1" w:rsidP="00C7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A8C">
        <w:rPr>
          <w:rFonts w:ascii="Times New Roman" w:hAnsi="Times New Roman" w:cs="Times New Roman"/>
          <w:sz w:val="28"/>
          <w:szCs w:val="28"/>
        </w:rPr>
        <w:t xml:space="preserve">Кочетов, Э.Г. Диалог. </w:t>
      </w:r>
      <w:proofErr w:type="spellStart"/>
      <w:r w:rsidRPr="00A25A8C">
        <w:rPr>
          <w:rFonts w:ascii="Times New Roman" w:hAnsi="Times New Roman" w:cs="Times New Roman"/>
          <w:sz w:val="28"/>
          <w:szCs w:val="28"/>
        </w:rPr>
        <w:t>Диалогистика</w:t>
      </w:r>
      <w:proofErr w:type="spellEnd"/>
      <w:r w:rsidRPr="00A25A8C">
        <w:rPr>
          <w:rFonts w:ascii="Times New Roman" w:hAnsi="Times New Roman" w:cs="Times New Roman"/>
          <w:sz w:val="28"/>
          <w:szCs w:val="28"/>
        </w:rPr>
        <w:t xml:space="preserve"> как наука о судьбах человека и мира в контексте глобальных </w:t>
      </w:r>
      <w:proofErr w:type="gramStart"/>
      <w:r w:rsidRPr="00A25A8C">
        <w:rPr>
          <w:rFonts w:ascii="Times New Roman" w:hAnsi="Times New Roman" w:cs="Times New Roman"/>
          <w:sz w:val="28"/>
          <w:szCs w:val="28"/>
        </w:rPr>
        <w:t>перемен :</w:t>
      </w:r>
      <w:proofErr w:type="gramEnd"/>
      <w:r w:rsidRPr="00A25A8C">
        <w:rPr>
          <w:rFonts w:ascii="Times New Roman" w:hAnsi="Times New Roman" w:cs="Times New Roman"/>
          <w:sz w:val="28"/>
          <w:szCs w:val="28"/>
        </w:rPr>
        <w:t xml:space="preserve"> науч</w:t>
      </w:r>
      <w:r w:rsidR="001851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A8C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A25A8C">
        <w:rPr>
          <w:rFonts w:ascii="Times New Roman" w:hAnsi="Times New Roman" w:cs="Times New Roman"/>
          <w:sz w:val="28"/>
          <w:szCs w:val="28"/>
        </w:rPr>
        <w:t xml:space="preserve"> / Э.Г. </w:t>
      </w:r>
      <w:proofErr w:type="gramStart"/>
      <w:r w:rsidRPr="00A25A8C">
        <w:rPr>
          <w:rFonts w:ascii="Times New Roman" w:hAnsi="Times New Roman" w:cs="Times New Roman"/>
          <w:sz w:val="28"/>
          <w:szCs w:val="28"/>
        </w:rPr>
        <w:t>Кочетов ;</w:t>
      </w:r>
      <w:proofErr w:type="gramEnd"/>
      <w:r w:rsidRPr="00A25A8C">
        <w:rPr>
          <w:rFonts w:ascii="Times New Roman" w:hAnsi="Times New Roman" w:cs="Times New Roman"/>
          <w:sz w:val="28"/>
          <w:szCs w:val="28"/>
        </w:rPr>
        <w:t xml:space="preserve"> Общественная акад. наук </w:t>
      </w:r>
      <w:proofErr w:type="spellStart"/>
      <w:r w:rsidRPr="00A25A8C">
        <w:rPr>
          <w:rFonts w:ascii="Times New Roman" w:hAnsi="Times New Roman" w:cs="Times New Roman"/>
          <w:sz w:val="28"/>
          <w:szCs w:val="28"/>
        </w:rPr>
        <w:t>геоэкономики</w:t>
      </w:r>
      <w:proofErr w:type="spellEnd"/>
      <w:r w:rsidRPr="00A25A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5A8C">
        <w:rPr>
          <w:rFonts w:ascii="Times New Roman" w:hAnsi="Times New Roman" w:cs="Times New Roman"/>
          <w:sz w:val="28"/>
          <w:szCs w:val="28"/>
        </w:rPr>
        <w:t>глобалистики</w:t>
      </w:r>
      <w:proofErr w:type="spellEnd"/>
      <w:r w:rsidRPr="00A25A8C">
        <w:rPr>
          <w:rFonts w:ascii="Times New Roman" w:hAnsi="Times New Roman" w:cs="Times New Roman"/>
          <w:sz w:val="28"/>
          <w:szCs w:val="28"/>
        </w:rPr>
        <w:t>.— Москва : Экономика, 2011 .— 734 с.</w:t>
      </w:r>
    </w:p>
    <w:p w:rsidR="004D0FF1" w:rsidRPr="00A25A8C" w:rsidRDefault="004D0FF1" w:rsidP="00C753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A8C">
        <w:rPr>
          <w:rFonts w:ascii="Times New Roman" w:hAnsi="Times New Roman" w:cs="Times New Roman"/>
          <w:sz w:val="28"/>
          <w:szCs w:val="28"/>
        </w:rPr>
        <w:t>Многомерный образ человека. На пути к созданию единой науки о человеке / под общ</w:t>
      </w:r>
      <w:r w:rsidR="001851F0">
        <w:rPr>
          <w:rFonts w:ascii="Times New Roman" w:hAnsi="Times New Roman" w:cs="Times New Roman"/>
          <w:sz w:val="28"/>
          <w:szCs w:val="28"/>
        </w:rPr>
        <w:t>. р</w:t>
      </w:r>
      <w:r w:rsidRPr="00A25A8C">
        <w:rPr>
          <w:rFonts w:ascii="Times New Roman" w:hAnsi="Times New Roman" w:cs="Times New Roman"/>
          <w:sz w:val="28"/>
          <w:szCs w:val="28"/>
        </w:rPr>
        <w:t>ед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A25A8C">
        <w:rPr>
          <w:rFonts w:ascii="Times New Roman" w:hAnsi="Times New Roman" w:cs="Times New Roman"/>
          <w:sz w:val="28"/>
          <w:szCs w:val="28"/>
        </w:rPr>
        <w:t xml:space="preserve"> Б.Г. </w:t>
      </w:r>
      <w:proofErr w:type="gramStart"/>
      <w:r w:rsidRPr="00A25A8C">
        <w:rPr>
          <w:rFonts w:ascii="Times New Roman" w:hAnsi="Times New Roman" w:cs="Times New Roman"/>
          <w:sz w:val="28"/>
          <w:szCs w:val="28"/>
        </w:rPr>
        <w:t>Юдина.—</w:t>
      </w:r>
      <w:proofErr w:type="gramEnd"/>
      <w:r w:rsidRPr="00A25A8C">
        <w:rPr>
          <w:rFonts w:ascii="Times New Roman" w:hAnsi="Times New Roman" w:cs="Times New Roman"/>
          <w:sz w:val="28"/>
          <w:szCs w:val="28"/>
        </w:rPr>
        <w:t xml:space="preserve"> М</w:t>
      </w:r>
      <w:r w:rsidR="00BE7E5F" w:rsidRPr="00A25A8C">
        <w:rPr>
          <w:rFonts w:ascii="Times New Roman" w:hAnsi="Times New Roman" w:cs="Times New Roman"/>
          <w:sz w:val="28"/>
          <w:szCs w:val="28"/>
        </w:rPr>
        <w:t>осква : Прогресс-Традиция, 2007.</w:t>
      </w:r>
    </w:p>
    <w:p w:rsidR="001851F0" w:rsidRDefault="004D0FF1" w:rsidP="005527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Научные исследования в сфере социально-экономических и гуманитарных наук: междисциплинарный подход и конвергенция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знаний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монография / под ред. Р.М.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 , О.А.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.— Самара : Офорт, 2016 .— 439 с.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0FF1" w:rsidRPr="00BE7E5F" w:rsidRDefault="004D0FF1" w:rsidP="005527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Права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учебник / РАН, Ин-т государства и права ; отв</w:t>
      </w:r>
      <w:r w:rsidR="001851F0">
        <w:rPr>
          <w:rFonts w:ascii="Times New Roman" w:hAnsi="Times New Roman" w:cs="Times New Roman"/>
          <w:sz w:val="28"/>
          <w:szCs w:val="28"/>
        </w:rPr>
        <w:t xml:space="preserve">. </w:t>
      </w:r>
      <w:r w:rsidRPr="00BE7E5F">
        <w:rPr>
          <w:rFonts w:ascii="Times New Roman" w:hAnsi="Times New Roman" w:cs="Times New Roman"/>
          <w:sz w:val="28"/>
          <w:szCs w:val="28"/>
        </w:rPr>
        <w:t>ред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Е.А. Лукашева.— 2-е изд.,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Норма: ИНФРА-М, 2010 .— 560 с. 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18" w:rsidRDefault="004D0FF1" w:rsidP="00330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E6D">
        <w:rPr>
          <w:rFonts w:ascii="Times New Roman" w:hAnsi="Times New Roman" w:cs="Times New Roman"/>
          <w:sz w:val="28"/>
          <w:szCs w:val="28"/>
        </w:rPr>
        <w:t>Равенский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 xml:space="preserve">, Н.Н. Как читать человека: черты лица, жесты, позы, мимика / Н.Н. </w:t>
      </w:r>
      <w:proofErr w:type="spellStart"/>
      <w:proofErr w:type="gramStart"/>
      <w:r w:rsidRPr="002A4E6D">
        <w:rPr>
          <w:rFonts w:ascii="Times New Roman" w:hAnsi="Times New Roman" w:cs="Times New Roman"/>
          <w:sz w:val="28"/>
          <w:szCs w:val="28"/>
        </w:rPr>
        <w:t>Равенский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2A4E6D">
        <w:rPr>
          <w:rFonts w:ascii="Times New Roman" w:hAnsi="Times New Roman" w:cs="Times New Roman"/>
          <w:sz w:val="28"/>
          <w:szCs w:val="28"/>
        </w:rPr>
        <w:t xml:space="preserve"> Москва : РИПОЛ классик, 2007 .— 669 с. : ил.</w:t>
      </w:r>
      <w:r w:rsidR="003301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E5F" w:rsidRDefault="004D0FF1" w:rsidP="00817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Семенов, Э.В. Физиология и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анатомия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пособие / Э.В. Семенов.— Москва : </w:t>
      </w:r>
      <w:r w:rsidRPr="00BE7E5F">
        <w:rPr>
          <w:rFonts w:ascii="Times New Roman" w:hAnsi="Times New Roman" w:cs="Times New Roman"/>
          <w:sz w:val="28"/>
          <w:szCs w:val="28"/>
        </w:rPr>
        <w:lastRenderedPageBreak/>
        <w:t xml:space="preserve">РГМУ, 2005 .— 469 с. — На переплете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.: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Физиология и анатомия человека</w:t>
      </w:r>
      <w:r w:rsidRPr="00BE7E5F">
        <w:rPr>
          <w:rFonts w:ascii="Times New Roman" w:hAnsi="Times New Roman" w:cs="Times New Roman"/>
          <w:sz w:val="28"/>
          <w:szCs w:val="28"/>
        </w:rPr>
        <w:t>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FF1" w:rsidRPr="00BE7E5F" w:rsidRDefault="004D0FF1" w:rsidP="00817F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Теория и практика защиты прав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</w:t>
      </w:r>
      <w:r w:rsidR="003A2DC0">
        <w:rPr>
          <w:rFonts w:ascii="Times New Roman" w:hAnsi="Times New Roman" w:cs="Times New Roman"/>
          <w:sz w:val="28"/>
          <w:szCs w:val="28"/>
        </w:rPr>
        <w:t>.-</w:t>
      </w:r>
      <w:r w:rsidRPr="00BE7E5F">
        <w:rPr>
          <w:rFonts w:ascii="Times New Roman" w:hAnsi="Times New Roman" w:cs="Times New Roman"/>
          <w:sz w:val="28"/>
          <w:szCs w:val="28"/>
        </w:rPr>
        <w:t>методич</w:t>
      </w:r>
      <w:r w:rsidR="003A2DC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пособие для гос. служащих / под общ</w:t>
      </w:r>
      <w:r w:rsidR="001851F0">
        <w:rPr>
          <w:rFonts w:ascii="Times New Roman" w:hAnsi="Times New Roman" w:cs="Times New Roman"/>
          <w:sz w:val="28"/>
          <w:szCs w:val="28"/>
        </w:rPr>
        <w:t>. р</w:t>
      </w:r>
      <w:r w:rsidRPr="00BE7E5F">
        <w:rPr>
          <w:rFonts w:ascii="Times New Roman" w:hAnsi="Times New Roman" w:cs="Times New Roman"/>
          <w:sz w:val="28"/>
          <w:szCs w:val="28"/>
        </w:rPr>
        <w:t>ед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О.О. Миронова.— Москва : Юриспруденция, 2003 .— 240 с.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5A8C" w:rsidRPr="00A25A8C" w:rsidRDefault="00A25A8C" w:rsidP="00993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A8C">
        <w:rPr>
          <w:rFonts w:ascii="Times New Roman" w:hAnsi="Times New Roman" w:cs="Times New Roman"/>
          <w:sz w:val="28"/>
          <w:szCs w:val="28"/>
        </w:rPr>
        <w:t>Федоров П.В.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8C">
        <w:rPr>
          <w:rFonts w:ascii="Times New Roman" w:hAnsi="Times New Roman" w:cs="Times New Roman"/>
          <w:sz w:val="28"/>
          <w:szCs w:val="28"/>
        </w:rPr>
        <w:t xml:space="preserve">Права человека как один из элементов правовой культуры в современном российском обществе // Вопросы теории и истории государства и права. — </w:t>
      </w:r>
      <w:proofErr w:type="gramStart"/>
      <w:r w:rsidRPr="00A25A8C">
        <w:rPr>
          <w:rFonts w:ascii="Times New Roman" w:hAnsi="Times New Roman" w:cs="Times New Roman"/>
          <w:sz w:val="28"/>
          <w:szCs w:val="28"/>
        </w:rPr>
        <w:t>2015 .</w:t>
      </w:r>
      <w:proofErr w:type="gramEnd"/>
      <w:r w:rsidRPr="00A25A8C">
        <w:rPr>
          <w:rFonts w:ascii="Times New Roman" w:hAnsi="Times New Roman" w:cs="Times New Roman"/>
          <w:sz w:val="28"/>
          <w:szCs w:val="28"/>
        </w:rPr>
        <w:t>— № 4.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25A8C">
        <w:rPr>
          <w:rFonts w:ascii="Times New Roman" w:hAnsi="Times New Roman" w:cs="Times New Roman"/>
          <w:sz w:val="28"/>
          <w:szCs w:val="28"/>
        </w:rPr>
        <w:t>С.35-3</w:t>
      </w:r>
      <w:r>
        <w:rPr>
          <w:rFonts w:ascii="Times New Roman" w:hAnsi="Times New Roman" w:cs="Times New Roman"/>
          <w:sz w:val="28"/>
          <w:szCs w:val="28"/>
        </w:rPr>
        <w:t>9 .— Только в электронном виде.</w:t>
      </w:r>
    </w:p>
    <w:p w:rsidR="001851F0" w:rsidRDefault="004D0FF1" w:rsidP="00471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Философия. В 2 т. Т. 2. Основы философии. Социальная философия. Философская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антропология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и практикум для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 / В.Н. Лавриненко, В.В. Кафтан, Л.И.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; под редакцией В.Н. Лавриненко;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.— 7-е изд.,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. и доп. .— Москва : Юрайт, 2017 .— 283 с.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FF1" w:rsidRPr="00BE7E5F" w:rsidRDefault="004D0FF1" w:rsidP="004713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Философская антропология. Человек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многомерный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</w:t>
      </w:r>
      <w:r w:rsidR="001851F0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пособие / под ред. С.А. Лебедева.— Москва : ЮНИТИ-ДАНА, 2010 .— 351 с. — (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Cogito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ergo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).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FF1" w:rsidRPr="002A4E6D" w:rsidRDefault="004D0FF1" w:rsidP="003301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E6D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4E6D">
        <w:rPr>
          <w:rFonts w:ascii="Times New Roman" w:hAnsi="Times New Roman" w:cs="Times New Roman"/>
          <w:sz w:val="28"/>
          <w:szCs w:val="28"/>
        </w:rPr>
        <w:t xml:space="preserve"> В.Д. Психология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и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A4E6D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2A4E6D">
        <w:rPr>
          <w:rFonts w:ascii="Times New Roman" w:hAnsi="Times New Roman" w:cs="Times New Roman"/>
          <w:sz w:val="28"/>
          <w:szCs w:val="28"/>
        </w:rPr>
        <w:t xml:space="preserve"> пособие.— 2-е изд., </w:t>
      </w:r>
      <w:proofErr w:type="spellStart"/>
      <w:r w:rsidRPr="002A4E6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>. и доп.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2A4E6D">
        <w:rPr>
          <w:rFonts w:ascii="Times New Roman" w:hAnsi="Times New Roman" w:cs="Times New Roman"/>
          <w:sz w:val="28"/>
          <w:szCs w:val="28"/>
        </w:rPr>
        <w:t xml:space="preserve"> : Логос, 1996 .— 320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E6D">
        <w:rPr>
          <w:rFonts w:ascii="Times New Roman" w:hAnsi="Times New Roman" w:cs="Times New Roman"/>
          <w:sz w:val="28"/>
          <w:szCs w:val="28"/>
        </w:rPr>
        <w:t>с. : ил.</w:t>
      </w:r>
      <w:r w:rsidR="003301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0118" w:rsidRDefault="004D0FF1" w:rsidP="002A4E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4E6D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 xml:space="preserve">, А.Е. Модели человека в экономической </w:t>
      </w:r>
      <w:proofErr w:type="gramStart"/>
      <w:r w:rsidRPr="002A4E6D">
        <w:rPr>
          <w:rFonts w:ascii="Times New Roman" w:hAnsi="Times New Roman" w:cs="Times New Roman"/>
          <w:sz w:val="28"/>
          <w:szCs w:val="28"/>
        </w:rPr>
        <w:t>теории :</w:t>
      </w:r>
      <w:proofErr w:type="gramEnd"/>
      <w:r w:rsidRPr="002A4E6D">
        <w:rPr>
          <w:rFonts w:ascii="Times New Roman" w:hAnsi="Times New Roman" w:cs="Times New Roman"/>
          <w:sz w:val="28"/>
          <w:szCs w:val="28"/>
        </w:rPr>
        <w:t xml:space="preserve"> учеб</w:t>
      </w:r>
      <w:r w:rsidR="008A00DA">
        <w:rPr>
          <w:rFonts w:ascii="Times New Roman" w:hAnsi="Times New Roman" w:cs="Times New Roman"/>
          <w:sz w:val="28"/>
          <w:szCs w:val="28"/>
        </w:rPr>
        <w:t>.</w:t>
      </w:r>
      <w:r w:rsidRPr="002A4E6D">
        <w:rPr>
          <w:rFonts w:ascii="Times New Roman" w:hAnsi="Times New Roman" w:cs="Times New Roman"/>
          <w:sz w:val="28"/>
          <w:szCs w:val="28"/>
        </w:rPr>
        <w:t xml:space="preserve"> пособие / А.Е. </w:t>
      </w:r>
      <w:proofErr w:type="spellStart"/>
      <w:r w:rsidRPr="002A4E6D">
        <w:rPr>
          <w:rFonts w:ascii="Times New Roman" w:hAnsi="Times New Roman" w:cs="Times New Roman"/>
          <w:sz w:val="28"/>
          <w:szCs w:val="28"/>
        </w:rPr>
        <w:t>Шаститко</w:t>
      </w:r>
      <w:proofErr w:type="spellEnd"/>
      <w:r w:rsidRPr="002A4E6D">
        <w:rPr>
          <w:rFonts w:ascii="Times New Roman" w:hAnsi="Times New Roman" w:cs="Times New Roman"/>
          <w:sz w:val="28"/>
          <w:szCs w:val="28"/>
        </w:rPr>
        <w:t>.— Москва : ИНФРА-М, 2011 .— 142 с. — (Учебники экономического факультета МГУ им. М.В. Ломоносова) .</w:t>
      </w:r>
      <w:r w:rsidR="003301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E5F" w:rsidRDefault="004D0FF1" w:rsidP="002D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Эволюционная и институциональная экономическая теория. Дискуссии, методы и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lastRenderedPageBreak/>
        <w:t>приложения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монография / Г.Б. Клейнер [и др.] ; под ред. А.Ю. Архипова, С.Г.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Кирдиной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 xml:space="preserve">, Е.М.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Мартишина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.— Санкт-Петер</w:t>
      </w:r>
      <w:r w:rsidR="00164DF3">
        <w:rPr>
          <w:rFonts w:ascii="Times New Roman" w:hAnsi="Times New Roman" w:cs="Times New Roman"/>
          <w:sz w:val="28"/>
          <w:szCs w:val="28"/>
        </w:rPr>
        <w:t>б</w:t>
      </w:r>
      <w:r w:rsidRPr="00BE7E5F">
        <w:rPr>
          <w:rFonts w:ascii="Times New Roman" w:hAnsi="Times New Roman" w:cs="Times New Roman"/>
          <w:sz w:val="28"/>
          <w:szCs w:val="28"/>
        </w:rPr>
        <w:t xml:space="preserve">ург. : </w:t>
      </w:r>
      <w:proofErr w:type="spellStart"/>
      <w:r w:rsidRPr="00BE7E5F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BE7E5F">
        <w:rPr>
          <w:rFonts w:ascii="Times New Roman" w:hAnsi="Times New Roman" w:cs="Times New Roman"/>
          <w:sz w:val="28"/>
          <w:szCs w:val="28"/>
        </w:rPr>
        <w:t>, 2012 .— 368 с.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0FF1" w:rsidRPr="00BE7E5F" w:rsidRDefault="004D0FF1" w:rsidP="002D70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E5F">
        <w:rPr>
          <w:rFonts w:ascii="Times New Roman" w:hAnsi="Times New Roman" w:cs="Times New Roman"/>
          <w:sz w:val="28"/>
          <w:szCs w:val="28"/>
        </w:rPr>
        <w:t xml:space="preserve">Экономическое мышление: философские </w:t>
      </w:r>
      <w:proofErr w:type="gramStart"/>
      <w:r w:rsidRPr="00BE7E5F">
        <w:rPr>
          <w:rFonts w:ascii="Times New Roman" w:hAnsi="Times New Roman" w:cs="Times New Roman"/>
          <w:sz w:val="28"/>
          <w:szCs w:val="28"/>
        </w:rPr>
        <w:t>предпосылки :</w:t>
      </w:r>
      <w:proofErr w:type="gramEnd"/>
      <w:r w:rsidRPr="00BE7E5F">
        <w:rPr>
          <w:rFonts w:ascii="Times New Roman" w:hAnsi="Times New Roman" w:cs="Times New Roman"/>
          <w:sz w:val="28"/>
          <w:szCs w:val="28"/>
        </w:rPr>
        <w:t xml:space="preserve"> учеб</w:t>
      </w:r>
      <w:r w:rsidR="008A00DA">
        <w:rPr>
          <w:rFonts w:ascii="Times New Roman" w:hAnsi="Times New Roman" w:cs="Times New Roman"/>
          <w:sz w:val="28"/>
          <w:szCs w:val="28"/>
        </w:rPr>
        <w:t>.</w:t>
      </w:r>
      <w:r w:rsidRPr="00BE7E5F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964244" w:rsidRPr="00BE7E5F">
        <w:rPr>
          <w:rFonts w:ascii="Times New Roman" w:hAnsi="Times New Roman" w:cs="Times New Roman"/>
          <w:sz w:val="28"/>
          <w:szCs w:val="28"/>
        </w:rPr>
        <w:t>.— Москва : ИНФРА-М, 2009</w:t>
      </w:r>
      <w:r w:rsidRPr="00BE7E5F">
        <w:rPr>
          <w:rFonts w:ascii="Times New Roman" w:hAnsi="Times New Roman" w:cs="Times New Roman"/>
          <w:sz w:val="28"/>
          <w:szCs w:val="28"/>
        </w:rPr>
        <w:t>.</w:t>
      </w:r>
      <w:r w:rsidR="00964244" w:rsidRPr="00BE7E5F">
        <w:rPr>
          <w:rFonts w:ascii="Times New Roman" w:hAnsi="Times New Roman" w:cs="Times New Roman"/>
          <w:sz w:val="28"/>
          <w:szCs w:val="28"/>
        </w:rPr>
        <w:t xml:space="preserve"> </w:t>
      </w:r>
      <w:r w:rsidRPr="00BE7E5F">
        <w:rPr>
          <w:rFonts w:ascii="Times New Roman" w:hAnsi="Times New Roman" w:cs="Times New Roman"/>
          <w:sz w:val="28"/>
          <w:szCs w:val="28"/>
        </w:rPr>
        <w:t>— 272 с. — (Учебники экономического факультета МГУ им. М.В. Ломоносова).</w:t>
      </w:r>
      <w:r w:rsidR="00330118" w:rsidRPr="00BE7E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6B69" w:rsidRDefault="004D0FF1" w:rsidP="008310AD">
      <w:pPr>
        <w:pStyle w:val="a3"/>
        <w:numPr>
          <w:ilvl w:val="0"/>
          <w:numId w:val="1"/>
        </w:numPr>
        <w:jc w:val="both"/>
      </w:pPr>
      <w:r w:rsidRPr="00066723">
        <w:rPr>
          <w:rFonts w:ascii="Times New Roman" w:hAnsi="Times New Roman" w:cs="Times New Roman"/>
          <w:sz w:val="28"/>
          <w:szCs w:val="28"/>
        </w:rPr>
        <w:t xml:space="preserve">Юнг, К.Г. Психологические </w:t>
      </w:r>
      <w:proofErr w:type="gramStart"/>
      <w:r w:rsidRPr="00066723">
        <w:rPr>
          <w:rFonts w:ascii="Times New Roman" w:hAnsi="Times New Roman" w:cs="Times New Roman"/>
          <w:sz w:val="28"/>
          <w:szCs w:val="28"/>
        </w:rPr>
        <w:t>типы :</w:t>
      </w:r>
      <w:proofErr w:type="gramEnd"/>
      <w:r w:rsidRPr="00066723">
        <w:rPr>
          <w:rFonts w:ascii="Times New Roman" w:hAnsi="Times New Roman" w:cs="Times New Roman"/>
          <w:sz w:val="28"/>
          <w:szCs w:val="28"/>
        </w:rPr>
        <w:t xml:space="preserve"> пер. с нем. / К.Г. Юнг ; под общ</w:t>
      </w:r>
      <w:r w:rsidR="008A00DA" w:rsidRPr="00066723">
        <w:rPr>
          <w:rFonts w:ascii="Times New Roman" w:hAnsi="Times New Roman" w:cs="Times New Roman"/>
          <w:sz w:val="28"/>
          <w:szCs w:val="28"/>
        </w:rPr>
        <w:t xml:space="preserve">. </w:t>
      </w:r>
      <w:r w:rsidRPr="00066723">
        <w:rPr>
          <w:rFonts w:ascii="Times New Roman" w:hAnsi="Times New Roman" w:cs="Times New Roman"/>
          <w:sz w:val="28"/>
          <w:szCs w:val="28"/>
        </w:rPr>
        <w:t>ред</w:t>
      </w:r>
      <w:r w:rsidR="008A00DA" w:rsidRPr="00066723">
        <w:rPr>
          <w:rFonts w:ascii="Times New Roman" w:hAnsi="Times New Roman" w:cs="Times New Roman"/>
          <w:sz w:val="28"/>
          <w:szCs w:val="28"/>
        </w:rPr>
        <w:t>.</w:t>
      </w:r>
      <w:r w:rsidRPr="00066723">
        <w:rPr>
          <w:rFonts w:ascii="Times New Roman" w:hAnsi="Times New Roman" w:cs="Times New Roman"/>
          <w:sz w:val="28"/>
          <w:szCs w:val="28"/>
        </w:rPr>
        <w:t xml:space="preserve"> В. Зеленского.— Москва : Университетская книга : АСТ, 1998 .— 717 с. — (Классики зарубежной психологии).</w:t>
      </w:r>
      <w:r w:rsidR="00BD0316" w:rsidRPr="0006672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40A2"/>
    <w:multiLevelType w:val="hybridMultilevel"/>
    <w:tmpl w:val="ADDAE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69"/>
    <w:rsid w:val="00066723"/>
    <w:rsid w:val="00164DF3"/>
    <w:rsid w:val="001851F0"/>
    <w:rsid w:val="002A4E6D"/>
    <w:rsid w:val="00330118"/>
    <w:rsid w:val="003A2DC0"/>
    <w:rsid w:val="003B4620"/>
    <w:rsid w:val="004536CC"/>
    <w:rsid w:val="004D0FF1"/>
    <w:rsid w:val="005F6B69"/>
    <w:rsid w:val="007879B1"/>
    <w:rsid w:val="008A00DA"/>
    <w:rsid w:val="008C04E2"/>
    <w:rsid w:val="00946DC1"/>
    <w:rsid w:val="00964244"/>
    <w:rsid w:val="00A25A8C"/>
    <w:rsid w:val="00B94CF3"/>
    <w:rsid w:val="00BD0316"/>
    <w:rsid w:val="00BE7E5F"/>
    <w:rsid w:val="00D0401B"/>
    <w:rsid w:val="00DE1DFC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2789-5CB0-4839-84C9-DB408FE0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dcterms:created xsi:type="dcterms:W3CDTF">2019-12-05T05:02:00Z</dcterms:created>
  <dcterms:modified xsi:type="dcterms:W3CDTF">2019-12-05T05:02:00Z</dcterms:modified>
</cp:coreProperties>
</file>