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30" w:rsidRPr="00755D20" w:rsidRDefault="006A7C24" w:rsidP="0014220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55D20">
        <w:rPr>
          <w:rFonts w:ascii="Times New Roman" w:hAnsi="Times New Roman" w:cs="Times New Roman"/>
          <w:b/>
          <w:sz w:val="32"/>
          <w:szCs w:val="32"/>
        </w:rPr>
        <w:t>С</w:t>
      </w:r>
      <w:r w:rsidR="00D04130" w:rsidRPr="00755D20">
        <w:rPr>
          <w:rFonts w:ascii="Times New Roman" w:hAnsi="Times New Roman" w:cs="Times New Roman"/>
          <w:b/>
          <w:sz w:val="32"/>
          <w:szCs w:val="32"/>
        </w:rPr>
        <w:t>писок литературы к выставке</w:t>
      </w:r>
    </w:p>
    <w:p w:rsidR="003A19BA" w:rsidRPr="008B77A5" w:rsidRDefault="00D04130" w:rsidP="00142205">
      <w:pPr>
        <w:spacing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8B77A5">
        <w:rPr>
          <w:rFonts w:ascii="Times New Roman" w:hAnsi="Times New Roman" w:cs="Times New Roman"/>
          <w:b/>
          <w:i/>
          <w:color w:val="FF0000"/>
          <w:sz w:val="32"/>
          <w:szCs w:val="32"/>
        </w:rPr>
        <w:t>«Повышение эффективности реализации мер по экономической безопасности, финансовых р</w:t>
      </w:r>
      <w:r w:rsidR="008B77A5">
        <w:rPr>
          <w:rFonts w:ascii="Times New Roman" w:hAnsi="Times New Roman" w:cs="Times New Roman"/>
          <w:b/>
          <w:i/>
          <w:color w:val="FF0000"/>
          <w:sz w:val="32"/>
          <w:szCs w:val="32"/>
        </w:rPr>
        <w:t>асследований и розыска активов»</w:t>
      </w:r>
    </w:p>
    <w:p w:rsidR="008368D6" w:rsidRDefault="008368D6" w:rsidP="00D041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F39" w:rsidRPr="008368D6" w:rsidRDefault="00CB4F39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67.401 К68</w:t>
      </w:r>
    </w:p>
    <w:p w:rsidR="00CB4F39" w:rsidRPr="008368D6" w:rsidRDefault="00CB4F39" w:rsidP="001422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8D6">
        <w:rPr>
          <w:rFonts w:ascii="Times New Roman" w:hAnsi="Times New Roman" w:cs="Times New Roman"/>
          <w:sz w:val="28"/>
          <w:szCs w:val="28"/>
        </w:rPr>
        <w:t>Коррупциогенные факторы в законодательстве об ответственности за финансово-экономические правонарушения : учебное пособие для бакалавриата, специалитета и магистратуры / Ю.В. Николаева, В.Е. Батюкова, И.М. Белякова [и др.] ; под ред. Ю.В. Николаевой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33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Юрайт, 2019.</w:t>
      </w:r>
      <w:r w:rsidR="00C33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— 244 с.</w:t>
      </w:r>
    </w:p>
    <w:p w:rsidR="00EE36EF" w:rsidRDefault="00EE36EF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3B49" w:rsidRPr="00193B49" w:rsidRDefault="00193B49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65.5</w:t>
      </w:r>
      <w:r w:rsidR="00C52049"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Э40</w:t>
      </w:r>
    </w:p>
    <w:p w:rsidR="00193B49" w:rsidRPr="00472770" w:rsidRDefault="008F0C5A" w:rsidP="00142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193B49" w:rsidRPr="004727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Нуреев</w:t>
        </w:r>
        <w:r w:rsidR="004727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="00193B49" w:rsidRPr="004727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Р.М. </w:t>
        </w:r>
      </w:hyperlink>
      <w:r w:rsidR="008541E9" w:rsidRPr="0047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49" w:rsidRPr="004727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санкции против России: ожидания и реальность</w:t>
      </w:r>
      <w:r w:rsidR="0047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Р.М. Нуреев</w:t>
      </w:r>
      <w:r w:rsidR="00193B49" w:rsidRPr="00472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41E9" w:rsidRPr="0047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49" w:rsidRPr="0047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</w:t>
      </w:r>
      <w:r w:rsidR="00EC4948" w:rsidRPr="00472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 : КноРус, 2019</w:t>
      </w:r>
      <w:r w:rsidR="00193B49" w:rsidRPr="00472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948" w:rsidRPr="0047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49" w:rsidRPr="00472770">
        <w:rPr>
          <w:rFonts w:ascii="Times New Roman" w:eastAsia="Times New Roman" w:hAnsi="Times New Roman" w:cs="Times New Roman"/>
          <w:sz w:val="28"/>
          <w:szCs w:val="28"/>
          <w:lang w:eastAsia="ru-RU"/>
        </w:rPr>
        <w:t>— 193</w:t>
      </w:r>
      <w:r w:rsidR="00C52049" w:rsidRPr="0047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8541E9" w:rsidRPr="008541E9" w:rsidRDefault="008541E9" w:rsidP="0085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6EF" w:rsidRDefault="00EE36EF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7009" w:rsidRPr="008368D6" w:rsidRDefault="006E7009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65.305.04 А18</w:t>
      </w:r>
    </w:p>
    <w:p w:rsidR="003B2C67" w:rsidRPr="00A90353" w:rsidRDefault="008F0C5A" w:rsidP="00142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5" w:history="1">
        <w:r w:rsidR="003B2C67" w:rsidRPr="00A903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Авдийский, В.И.</w:t>
        </w:r>
      </w:hyperlink>
      <w:r w:rsidR="008541E9" w:rsidRPr="00A9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C67" w:rsidRPr="00A903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аспекты развития и управления оборонно-промышленным комплексом в современных условиях : монография / В.И. Авдийский, А.А. Бакулина, П.П. Топчий ; Финуниверситет</w:t>
      </w:r>
      <w:r w:rsidR="003B2C67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97A7C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gramStart"/>
      <w:r w:rsidR="00B97A7C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="00B97A7C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Кнорус, 2018</w:t>
      </w:r>
      <w:r w:rsidR="003B2C67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97A7C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B2C67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202 с.</w:t>
      </w:r>
    </w:p>
    <w:p w:rsidR="008541E9" w:rsidRPr="008541E9" w:rsidRDefault="008541E9" w:rsidP="0085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6EF" w:rsidRDefault="00EE36EF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4F39" w:rsidRPr="008368D6" w:rsidRDefault="00CB4F39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65.012.3 М16</w:t>
      </w:r>
    </w:p>
    <w:p w:rsidR="00CB4F39" w:rsidRPr="008368D6" w:rsidRDefault="00CB4F39" w:rsidP="001422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D6">
        <w:rPr>
          <w:rFonts w:ascii="Times New Roman" w:hAnsi="Times New Roman" w:cs="Times New Roman"/>
          <w:sz w:val="28"/>
          <w:szCs w:val="28"/>
        </w:rPr>
        <w:t>Макроэкономическое регулирование: задачи и перспективы развития : монография / А.К. Бедринцев [и др.] ; Финуниверситет; под ред. Д.Е. Сорокина, С.В. Шманева, И.Л. Юрзиновой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9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Кнорус, 2018.</w:t>
      </w:r>
      <w:r w:rsidR="00B97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— 336 с. </w:t>
      </w:r>
    </w:p>
    <w:p w:rsidR="00EE36EF" w:rsidRDefault="00EE36EF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4F39" w:rsidRPr="008368D6" w:rsidRDefault="00CB4F39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65.321 М94</w:t>
      </w:r>
    </w:p>
    <w:p w:rsidR="00CB4F39" w:rsidRPr="00A90353" w:rsidRDefault="008F0C5A" w:rsidP="001422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6" w:history="1">
        <w:r w:rsidR="00CB4F39" w:rsidRPr="00A903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Мырзалиев, Б.С.</w:t>
        </w:r>
      </w:hyperlink>
      <w:r w:rsidR="00CB4F39" w:rsidRPr="00A9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Феномен рыночного хозяйства: векторы и тренды эволюции аграрной сферы в странах постсоветского пространства : монография / Б.С. Мырзалиев, В.А. Сидоров, Я.С. Ядгаров</w:t>
      </w:r>
      <w:r w:rsidR="00CB4F39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97A7C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gramStart"/>
      <w:r w:rsidR="00B97A7C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Астана :</w:t>
      </w:r>
      <w:proofErr w:type="gramEnd"/>
      <w:r w:rsidR="00B97A7C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Нурлы Бейне, 2018</w:t>
      </w:r>
      <w:r w:rsidR="00CB4F39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97A7C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4F39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309 с.</w:t>
      </w:r>
    </w:p>
    <w:p w:rsidR="00142205" w:rsidRDefault="00142205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3FA8" w:rsidRPr="008368D6" w:rsidRDefault="00883FA8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65.290.2 П32</w:t>
      </w:r>
    </w:p>
    <w:p w:rsidR="00883FA8" w:rsidRPr="00A90353" w:rsidRDefault="008F0C5A" w:rsidP="00142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7" w:history="1">
        <w:r w:rsidR="00883FA8" w:rsidRPr="00A903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Пименов, Н.А.</w:t>
        </w:r>
      </w:hyperlink>
      <w:r w:rsidR="008541E9" w:rsidRPr="00A9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FA8" w:rsidRPr="00A90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противодействия коррупции : учебник для напр. бакалавриата "Экономика" / Н.А. Пименов ; Финуниверситет</w:t>
      </w:r>
      <w:r w:rsidR="00883FA8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97A7C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gramStart"/>
      <w:r w:rsidR="00B97A7C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="00B97A7C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Кнорус, 2018</w:t>
      </w:r>
      <w:r w:rsidR="00883FA8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97A7C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83FA8" w:rsidRPr="00A90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290 с.</w:t>
      </w:r>
    </w:p>
    <w:p w:rsidR="008541E9" w:rsidRPr="008541E9" w:rsidRDefault="008541E9" w:rsidP="0085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1E9" w:rsidRDefault="008541E9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3B49" w:rsidRPr="008368D6" w:rsidRDefault="00193B49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67.402.0 Ф59</w:t>
      </w:r>
    </w:p>
    <w:p w:rsidR="00193B49" w:rsidRPr="008368D6" w:rsidRDefault="00193B49" w:rsidP="001422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8D6">
        <w:rPr>
          <w:rFonts w:ascii="Times New Roman" w:hAnsi="Times New Roman" w:cs="Times New Roman"/>
          <w:sz w:val="28"/>
          <w:szCs w:val="28"/>
        </w:rPr>
        <w:t>Финансовый мониторинг. Т. I = Financial monitoring : учебное пособие для бакалавриата и магистратуры / А.Г. Братко, Ю.Ф.</w:t>
      </w:r>
      <w:r w:rsidR="008541E9">
        <w:rPr>
          <w:rFonts w:ascii="Times New Roman" w:hAnsi="Times New Roman" w:cs="Times New Roman"/>
          <w:sz w:val="28"/>
          <w:szCs w:val="28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</w:rPr>
        <w:t>Короткий, П.В.</w:t>
      </w:r>
      <w:r w:rsidR="008541E9">
        <w:rPr>
          <w:rFonts w:ascii="Times New Roman" w:hAnsi="Times New Roman" w:cs="Times New Roman"/>
          <w:sz w:val="28"/>
          <w:szCs w:val="28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</w:rPr>
        <w:t>Ливадный [и др.] ; под ред. Ю.А. Чиханчина, А.Г. Братко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42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Юстицинформ, 2018.</w:t>
      </w:r>
      <w:r w:rsidR="00E42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— 696 с.</w:t>
      </w:r>
    </w:p>
    <w:p w:rsidR="00142205" w:rsidRDefault="00142205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36EF" w:rsidRDefault="00EE36EF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3B49" w:rsidRPr="008368D6" w:rsidRDefault="00193B49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67.402.0 Ф59</w:t>
      </w:r>
    </w:p>
    <w:p w:rsidR="00193B49" w:rsidRPr="008368D6" w:rsidRDefault="00193B49" w:rsidP="001422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8D6">
        <w:rPr>
          <w:rFonts w:ascii="Times New Roman" w:hAnsi="Times New Roman" w:cs="Times New Roman"/>
          <w:sz w:val="28"/>
          <w:szCs w:val="28"/>
        </w:rPr>
        <w:t>Финансовый мониторинг. Т. II = Financial monitoring : учебное пособие для бакалавриата и магистратуры / А.Г. Братко, Ю.Ф.</w:t>
      </w:r>
      <w:r w:rsidR="008541E9">
        <w:rPr>
          <w:rFonts w:ascii="Times New Roman" w:hAnsi="Times New Roman" w:cs="Times New Roman"/>
          <w:sz w:val="28"/>
          <w:szCs w:val="28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</w:rPr>
        <w:t xml:space="preserve">Короткий, </w:t>
      </w:r>
      <w:r w:rsidR="008541E9" w:rsidRPr="008368D6">
        <w:rPr>
          <w:rFonts w:ascii="Times New Roman" w:hAnsi="Times New Roman" w:cs="Times New Roman"/>
          <w:sz w:val="28"/>
          <w:szCs w:val="28"/>
        </w:rPr>
        <w:t xml:space="preserve">П.В. </w:t>
      </w:r>
      <w:r w:rsidRPr="008368D6">
        <w:rPr>
          <w:rFonts w:ascii="Times New Roman" w:hAnsi="Times New Roman" w:cs="Times New Roman"/>
          <w:sz w:val="28"/>
          <w:szCs w:val="28"/>
        </w:rPr>
        <w:t>Ливадный [и др.] ; под ред. Ю.А. Чиханчина, А.Г. Братко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42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Юстицинформ, 2018.</w:t>
      </w:r>
      <w:r w:rsidR="00E426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— 480 с.</w:t>
      </w:r>
    </w:p>
    <w:p w:rsidR="00142205" w:rsidRDefault="00142205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42A8" w:rsidRPr="008368D6" w:rsidRDefault="00A642A8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65.9(2) А18</w:t>
      </w:r>
    </w:p>
    <w:p w:rsidR="00A642A8" w:rsidRPr="00EF18F8" w:rsidRDefault="008F0C5A" w:rsidP="00142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8" w:history="1">
        <w:r w:rsidR="00A642A8" w:rsidRPr="00EF18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Авдийский, В.И.</w:t>
        </w:r>
      </w:hyperlink>
      <w:r w:rsidR="008541E9" w:rsidRPr="00EF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2A8" w:rsidRPr="00EF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Теневая экономика и экономическая безопасность государства : учебное пособие для студ. вузов обуч. по направлению подг. 38.03.01 "Экономика" / В.И. Авдийский, В.А. Дадалко, Н.Г. </w:t>
      </w:r>
      <w:proofErr w:type="gramStart"/>
      <w:r w:rsidR="00A642A8" w:rsidRPr="00EF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Синявский ;</w:t>
      </w:r>
      <w:proofErr w:type="gramEnd"/>
      <w:r w:rsidR="00A642A8" w:rsidRPr="00EF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Финуниверситет</w:t>
      </w:r>
      <w:r w:rsidR="00A642A8" w:rsidRPr="00EF1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D327B" w:rsidRPr="00EF1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3-е изд., перераб. и доп</w:t>
      </w:r>
      <w:r w:rsidR="00A642A8" w:rsidRPr="00EF1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D327B" w:rsidRPr="00EF1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642A8" w:rsidRPr="00EF1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</w:t>
      </w:r>
      <w:proofErr w:type="gramStart"/>
      <w:r w:rsidR="00A642A8" w:rsidRPr="00EF1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="00A642A8" w:rsidRPr="00EF1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ИНФРА-</w:t>
      </w:r>
      <w:r w:rsidR="001D327B" w:rsidRPr="00EF1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М, 2017</w:t>
      </w:r>
      <w:r w:rsidR="00A642A8" w:rsidRPr="00EF1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D327B" w:rsidRPr="00EF1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642A8" w:rsidRPr="00EF18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538 с.</w:t>
      </w:r>
    </w:p>
    <w:p w:rsidR="008541E9" w:rsidRPr="008541E9" w:rsidRDefault="008541E9" w:rsidP="0085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049" w:rsidRPr="00C52049" w:rsidRDefault="00C52049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65.271 Б39</w:t>
      </w:r>
    </w:p>
    <w:p w:rsidR="00C52049" w:rsidRDefault="008F0C5A" w:rsidP="00142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52049" w:rsidRPr="00C520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Безденежных, В.М.</w:t>
        </w:r>
      </w:hyperlink>
      <w:r w:rsidR="0085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049" w:rsidRPr="00C5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систем управления рисками организации : учебник для студ. вузов, обуч. по напр. подгот. "Экономика", профиль "Анализ рисков и экономич. безопасность" / В.М. Безденежных, В.А. Дадалко, </w:t>
      </w:r>
      <w:r w:rsidR="001D327B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Синявский ; Финуниверситет</w:t>
      </w:r>
      <w:r w:rsidR="00C52049" w:rsidRPr="00C52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: Кнорус, 2017</w:t>
      </w:r>
      <w:r w:rsidR="00C52049" w:rsidRPr="00C52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049" w:rsidRPr="00C52049">
        <w:rPr>
          <w:rFonts w:ascii="Times New Roman" w:eastAsia="Times New Roman" w:hAnsi="Times New Roman" w:cs="Times New Roman"/>
          <w:sz w:val="28"/>
          <w:szCs w:val="28"/>
          <w:lang w:eastAsia="ru-RU"/>
        </w:rPr>
        <w:t>— 272 с.</w:t>
      </w:r>
    </w:p>
    <w:p w:rsidR="00EF18F8" w:rsidRDefault="00EF18F8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3D63" w:rsidRPr="008368D6" w:rsidRDefault="00BA3D63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65.29 П79</w:t>
      </w:r>
    </w:p>
    <w:p w:rsidR="00BA3D63" w:rsidRPr="008368D6" w:rsidRDefault="00BA3D63" w:rsidP="001422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</w:rPr>
        <w:t xml:space="preserve">Проектирование систем управления рисками хозяйствующих </w:t>
      </w:r>
      <w:proofErr w:type="gramStart"/>
      <w:r w:rsidRPr="008368D6">
        <w:rPr>
          <w:rFonts w:ascii="Times New Roman" w:hAnsi="Times New Roman" w:cs="Times New Roman"/>
          <w:sz w:val="28"/>
          <w:szCs w:val="28"/>
        </w:rPr>
        <w:t>субъектов :</w:t>
      </w:r>
      <w:proofErr w:type="gramEnd"/>
      <w:r w:rsidRPr="008368D6">
        <w:rPr>
          <w:rFonts w:ascii="Times New Roman" w:hAnsi="Times New Roman" w:cs="Times New Roman"/>
          <w:sz w:val="28"/>
          <w:szCs w:val="28"/>
        </w:rPr>
        <w:t xml:space="preserve"> </w:t>
      </w:r>
      <w:r w:rsidR="00EF18F8">
        <w:rPr>
          <w:rFonts w:ascii="Times New Roman" w:hAnsi="Times New Roman" w:cs="Times New Roman"/>
          <w:sz w:val="28"/>
          <w:szCs w:val="28"/>
        </w:rPr>
        <w:t>у</w:t>
      </w:r>
      <w:r w:rsidRPr="008368D6">
        <w:rPr>
          <w:rFonts w:ascii="Times New Roman" w:hAnsi="Times New Roman" w:cs="Times New Roman"/>
          <w:sz w:val="28"/>
          <w:szCs w:val="28"/>
        </w:rPr>
        <w:t>чебное пособие / В.И. Авдийский [и др.] ; Финуниверситет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92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Инфра-</w:t>
      </w:r>
      <w:r w:rsidR="00792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М, 2017.</w:t>
      </w:r>
      <w:r w:rsidR="00792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— 203 с.</w:t>
      </w:r>
    </w:p>
    <w:p w:rsidR="00142205" w:rsidRDefault="00142205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7009" w:rsidRPr="006E7009" w:rsidRDefault="006E7009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65.291.21 Б94</w:t>
      </w:r>
    </w:p>
    <w:p w:rsidR="008541E9" w:rsidRPr="00EF18F8" w:rsidRDefault="008F0C5A" w:rsidP="00142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6E7009" w:rsidRPr="00EF18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Буянский, С.Г.</w:t>
        </w:r>
      </w:hyperlink>
      <w:r w:rsidR="008541E9" w:rsidRPr="00EF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009" w:rsidRPr="00EF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Корпоративное управление, комплаенс и риск-</w:t>
      </w:r>
      <w:r w:rsidR="002131C3" w:rsidRPr="00EF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009" w:rsidRPr="00EF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: учебное пособие для магистрантов / С.Г. Буянский, Ю.</w:t>
      </w:r>
      <w:r w:rsidR="002131C3" w:rsidRPr="00EF18F8">
        <w:rPr>
          <w:rFonts w:ascii="Times New Roman" w:eastAsia="Times New Roman" w:hAnsi="Times New Roman" w:cs="Times New Roman"/>
          <w:sz w:val="28"/>
          <w:szCs w:val="28"/>
          <w:lang w:eastAsia="ru-RU"/>
        </w:rPr>
        <w:t>В. Трунцевский ; Финуниверситет</w:t>
      </w:r>
      <w:r w:rsidR="006E7009" w:rsidRPr="00EF1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31C3" w:rsidRPr="00EF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="002131C3" w:rsidRPr="00EF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2131C3" w:rsidRPr="00EF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Русайнс, 2016</w:t>
      </w:r>
      <w:r w:rsidR="006E7009" w:rsidRPr="00EF1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31C3" w:rsidRPr="00EF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009" w:rsidRPr="00EF18F8">
        <w:rPr>
          <w:rFonts w:ascii="Times New Roman" w:eastAsia="Times New Roman" w:hAnsi="Times New Roman" w:cs="Times New Roman"/>
          <w:sz w:val="28"/>
          <w:szCs w:val="28"/>
          <w:lang w:eastAsia="ru-RU"/>
        </w:rPr>
        <w:t>— 344 с.</w:t>
      </w:r>
    </w:p>
    <w:p w:rsidR="008541E9" w:rsidRDefault="008541E9" w:rsidP="008541E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63" w:rsidRPr="008368D6" w:rsidRDefault="00BA3D63" w:rsidP="0085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D6">
        <w:rPr>
          <w:rFonts w:ascii="Times New Roman" w:eastAsia="Times New Roman" w:hAnsi="Times New Roman" w:cs="Times New Roman"/>
          <w:sz w:val="28"/>
          <w:szCs w:val="28"/>
          <w:lang w:eastAsia="ru-RU"/>
        </w:rPr>
        <w:t>65.2 А18</w:t>
      </w:r>
    </w:p>
    <w:p w:rsidR="00BA3D63" w:rsidRPr="00680C51" w:rsidRDefault="008F0C5A" w:rsidP="00142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BA3D63" w:rsidRPr="00680C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Авдийский, В.И.</w:t>
        </w:r>
      </w:hyperlink>
      <w:r w:rsidR="008541E9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63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и региональная экономическая безопасность России : </w:t>
      </w:r>
      <w:r w:rsid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3D63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чебное пособие / В.И. Авдийский, В.А. Дадалко, </w:t>
      </w:r>
      <w:r w:rsidR="00DC6AAF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Н.Г. Синявский ; Финуниверситет. — </w:t>
      </w:r>
      <w:proofErr w:type="gramStart"/>
      <w:r w:rsidR="00DC6AAF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BA3D63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BA3D63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</w:t>
      </w:r>
      <w:r w:rsidR="00DC6AAF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М, 2016</w:t>
      </w:r>
      <w:r w:rsidR="00BA3D63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6AAF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63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— 363 с.</w:t>
      </w:r>
    </w:p>
    <w:p w:rsidR="008541E9" w:rsidRDefault="008541E9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36EF" w:rsidRDefault="00EE36EF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2C67" w:rsidRPr="008368D6" w:rsidRDefault="003B2C67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65.305-04 Э40</w:t>
      </w:r>
    </w:p>
    <w:p w:rsidR="003B2C67" w:rsidRDefault="003B2C67" w:rsidP="00707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8D6">
        <w:rPr>
          <w:rFonts w:ascii="Times New Roman" w:hAnsi="Times New Roman" w:cs="Times New Roman"/>
          <w:sz w:val="28"/>
          <w:szCs w:val="28"/>
        </w:rPr>
        <w:t>Экономика и финансы оборонного комплекса России : учебное пособие / А.В. Иванов [и др.] ; Финуниверситет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6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Вузовский учебник : Инфра-</w:t>
      </w:r>
      <w:r w:rsidR="00DC6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М, 2016.</w:t>
      </w:r>
      <w:r w:rsidR="00DC6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— 360 с</w:t>
      </w:r>
      <w:r w:rsidR="00DC6A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36EF" w:rsidRDefault="00EE36EF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009" w:rsidRPr="008368D6" w:rsidRDefault="006E7009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D6">
        <w:rPr>
          <w:rFonts w:ascii="Times New Roman" w:hAnsi="Times New Roman" w:cs="Times New Roman"/>
          <w:sz w:val="28"/>
          <w:szCs w:val="28"/>
        </w:rPr>
        <w:t>65.261 Б98</w:t>
      </w:r>
    </w:p>
    <w:p w:rsidR="006E7009" w:rsidRPr="008368D6" w:rsidRDefault="006E7009" w:rsidP="00707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8D6">
        <w:rPr>
          <w:rFonts w:ascii="Times New Roman" w:hAnsi="Times New Roman" w:cs="Times New Roman"/>
          <w:sz w:val="28"/>
          <w:szCs w:val="28"/>
        </w:rPr>
        <w:t xml:space="preserve">Бюджет России: развитие и обеспечение экономической </w:t>
      </w:r>
      <w:proofErr w:type="gramStart"/>
      <w:r w:rsidRPr="008368D6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8368D6">
        <w:rPr>
          <w:rFonts w:ascii="Times New Roman" w:hAnsi="Times New Roman" w:cs="Times New Roman"/>
          <w:sz w:val="28"/>
          <w:szCs w:val="28"/>
        </w:rPr>
        <w:t xml:space="preserve"> </w:t>
      </w:r>
      <w:r w:rsidR="00680C51">
        <w:rPr>
          <w:rFonts w:ascii="Times New Roman" w:hAnsi="Times New Roman" w:cs="Times New Roman"/>
          <w:sz w:val="28"/>
          <w:szCs w:val="28"/>
        </w:rPr>
        <w:t>м</w:t>
      </w:r>
      <w:r w:rsidRPr="008368D6">
        <w:rPr>
          <w:rFonts w:ascii="Times New Roman" w:hAnsi="Times New Roman" w:cs="Times New Roman"/>
          <w:sz w:val="28"/>
          <w:szCs w:val="28"/>
        </w:rPr>
        <w:t>онография / под ред. В.К. Сенчагова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61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Инфра-М, 2015.</w:t>
      </w:r>
      <w:r w:rsidR="00C61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— 384 с.</w:t>
      </w:r>
    </w:p>
    <w:p w:rsidR="007074D3" w:rsidRDefault="007074D3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2049" w:rsidRPr="008368D6" w:rsidRDefault="00C52049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65.26я2 С48</w:t>
      </w:r>
    </w:p>
    <w:p w:rsidR="00C52049" w:rsidRPr="008368D6" w:rsidRDefault="00C52049" w:rsidP="00707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8D6">
        <w:rPr>
          <w:rFonts w:ascii="Times New Roman" w:hAnsi="Times New Roman" w:cs="Times New Roman"/>
          <w:sz w:val="28"/>
          <w:szCs w:val="28"/>
        </w:rPr>
        <w:lastRenderedPageBreak/>
        <w:t>Словарь финансово-экономических терминов / А.В. Шаркова [и др.] ; Финуниверситет ; под ред. М.А. Эскиндарова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D5F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Дашков и К, 2015.</w:t>
      </w:r>
      <w:r w:rsidR="008D5F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— 1168 с.</w:t>
      </w:r>
    </w:p>
    <w:p w:rsidR="00193B49" w:rsidRPr="00193B49" w:rsidRDefault="00193B49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65.050.17-09 П32</w:t>
      </w:r>
    </w:p>
    <w:p w:rsidR="00193B49" w:rsidRPr="00680C51" w:rsidRDefault="008F0C5A" w:rsidP="0070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193B49" w:rsidRPr="00680C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Пименов, Н.А.</w:t>
        </w:r>
      </w:hyperlink>
      <w:r w:rsidR="008541E9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49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финансовыми рисками в системе экономической безопасности : учебник и практикум / Н.А. Пименов ; Финуниверситет </w:t>
      </w:r>
      <w:r w:rsidR="004C31C0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общ. ред. В.И. Авдийского</w:t>
      </w:r>
      <w:r w:rsidR="00193B49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1C0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="004C31C0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4C31C0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Юрайт, 2014</w:t>
      </w:r>
      <w:r w:rsidR="00193B49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1C0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49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— 413 с.</w:t>
      </w:r>
    </w:p>
    <w:p w:rsidR="008541E9" w:rsidRPr="008541E9" w:rsidRDefault="008541E9" w:rsidP="0085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A8" w:rsidRPr="00883FA8" w:rsidRDefault="00883FA8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D6">
        <w:rPr>
          <w:rFonts w:ascii="Times New Roman" w:eastAsia="Times New Roman" w:hAnsi="Times New Roman" w:cs="Times New Roman"/>
          <w:sz w:val="28"/>
          <w:szCs w:val="28"/>
          <w:lang w:eastAsia="ru-RU"/>
        </w:rPr>
        <w:t>65.29 С38</w:t>
      </w:r>
    </w:p>
    <w:p w:rsidR="00883FA8" w:rsidRPr="00680C51" w:rsidRDefault="008F0C5A" w:rsidP="0070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883FA8" w:rsidRPr="00680C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Синявский, Н.Г.</w:t>
        </w:r>
      </w:hyperlink>
      <w:r w:rsidR="008541E9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F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Инвестиционные механизмы обеспечения экономической безопасности хозяйствующих субъектов : </w:t>
      </w:r>
      <w:r w:rsid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3F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онография</w:t>
      </w:r>
      <w:r w:rsidR="00426B77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Н.Г. Синявский, А.В. Дадалко </w:t>
      </w:r>
      <w:r w:rsidR="00883F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6B77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="00426B77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="00426B77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ИВЦ Минфина, 2014</w:t>
      </w:r>
      <w:r w:rsidR="00883F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6B77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F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— 152 с.</w:t>
      </w:r>
    </w:p>
    <w:p w:rsidR="008541E9" w:rsidRPr="008368D6" w:rsidRDefault="008541E9" w:rsidP="0085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A8" w:rsidRPr="008368D6" w:rsidRDefault="00A642A8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67.401.133 А18</w:t>
      </w:r>
    </w:p>
    <w:p w:rsidR="00A642A8" w:rsidRPr="00680C51" w:rsidRDefault="008F0C5A" w:rsidP="0070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A642A8" w:rsidRPr="00680C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Авдийский, В.И.</w:t>
        </w:r>
      </w:hyperlink>
      <w:r w:rsidR="008541E9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деятельности негосударственных охранных структур (как система обеспечения экономической безопасности хозяйствующих субъектов) : </w:t>
      </w:r>
      <w:r w:rsid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 / В.И. Авдийский, С.Н. Кашурников,</w:t>
      </w:r>
      <w:r w:rsidR="0079013F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Прасолов ; Финуниверситет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013F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="0079013F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79013F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Альфа- М : Инфра- М, 2013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013F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— 544 с.</w:t>
      </w:r>
    </w:p>
    <w:p w:rsidR="00A642A8" w:rsidRPr="008368D6" w:rsidRDefault="00A642A8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A8" w:rsidRPr="00A642A8" w:rsidRDefault="00A642A8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65.291.21я73 А18</w:t>
      </w:r>
    </w:p>
    <w:p w:rsidR="00A642A8" w:rsidRPr="00680C51" w:rsidRDefault="008F0C5A" w:rsidP="0070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A642A8" w:rsidRPr="00680C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Авдийский, В.И.</w:t>
        </w:r>
      </w:hyperlink>
      <w:r w:rsidR="008541E9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хозяйствующих субъектов: теоретические основы, методология анализа, прогнозирование и управление : </w:t>
      </w:r>
      <w:r w:rsid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 / В.И. Авдийский, В.М. Бе</w:t>
      </w:r>
      <w:r w:rsidR="00626952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зденежных ; Финуниверситет. — </w:t>
      </w:r>
      <w:proofErr w:type="gramStart"/>
      <w:r w:rsidR="00626952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626952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Альфа-</w:t>
      </w:r>
      <w:r w:rsidR="0079013F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952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М : Инфра-</w:t>
      </w:r>
      <w:r w:rsidR="0079013F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952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М, 2013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6952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— 368 с.</w:t>
      </w:r>
    </w:p>
    <w:p w:rsidR="00A642A8" w:rsidRPr="008368D6" w:rsidRDefault="00A642A8" w:rsidP="008541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A8" w:rsidRPr="008368D6" w:rsidRDefault="00A642A8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65.012.121я73 А18</w:t>
      </w:r>
    </w:p>
    <w:p w:rsidR="00A642A8" w:rsidRPr="00680C51" w:rsidRDefault="008F0C5A" w:rsidP="0070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A642A8" w:rsidRPr="00680C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Авдийский, В.И.</w:t>
        </w:r>
      </w:hyperlink>
      <w:r w:rsidR="008541E9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хозяйствующих субъектов: теоретические основы, методология анализа, прогнозирования и управления : </w:t>
      </w:r>
      <w:r w:rsid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пособие. Ч</w:t>
      </w:r>
      <w:r w:rsid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/ В.И. Авдийский, В.М. Безденежных, </w:t>
      </w:r>
      <w:r w:rsidR="0015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</w:t>
      </w:r>
      <w:proofErr w:type="spellStart"/>
      <w:proofErr w:type="gramStart"/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Трунцевский</w:t>
      </w:r>
      <w:proofErr w:type="spellEnd"/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Каф. </w:t>
      </w:r>
      <w:r w:rsid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 w:rsid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и экономич</w:t>
      </w:r>
      <w:r w:rsidR="005F0E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</w:t>
      </w:r>
      <w:r w:rsid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r w:rsidR="0011747E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В.А. Дадалко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747E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="0011747E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11747E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Финуниверситет, 2013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747E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2A8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— 224 с.</w:t>
      </w:r>
    </w:p>
    <w:p w:rsidR="00A642A8" w:rsidRPr="00A642A8" w:rsidRDefault="00A642A8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D3" w:rsidRDefault="007074D3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42A8" w:rsidRPr="008368D6" w:rsidRDefault="00A642A8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65.012.121я73 А18</w:t>
      </w:r>
    </w:p>
    <w:p w:rsidR="006E7009" w:rsidRPr="00680C51" w:rsidRDefault="008F0C5A" w:rsidP="007074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6E7009" w:rsidRPr="00680C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Авдийский, В.И.</w:t>
        </w:r>
      </w:hyperlink>
      <w:r w:rsidR="005B6EB3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009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хозяйствующих субъектов: теоретические основы, методология анализа, прогнозирования и управления : </w:t>
      </w:r>
      <w:r w:rsid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E7009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пособие. Ч</w:t>
      </w:r>
      <w:r w:rsid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009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/ В.И. Авдийский, В.М. </w:t>
      </w:r>
      <w:proofErr w:type="gramStart"/>
      <w:r w:rsidR="006E7009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Безденежных ;</w:t>
      </w:r>
      <w:proofErr w:type="gramEnd"/>
      <w:r w:rsidR="006E7009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Финуниверситет, Каф. </w:t>
      </w:r>
      <w:r w:rsid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7009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нализа рисков и экономич</w:t>
      </w:r>
      <w:r w:rsidR="005F0E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</w:t>
      </w:r>
      <w:r w:rsidR="006E7009" w:rsidRPr="0068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; под ред. В.А. Дадалко</w:t>
      </w:r>
      <w:r w:rsidR="006E7009" w:rsidRPr="00680C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F14E0" w:rsidRPr="00680C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7009" w:rsidRPr="00680C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</w:t>
      </w:r>
      <w:proofErr w:type="gramStart"/>
      <w:r w:rsidR="006E7009" w:rsidRPr="00680C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EF14E0" w:rsidRPr="00680C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осква :</w:t>
      </w:r>
      <w:proofErr w:type="gramEnd"/>
      <w:r w:rsidR="00EF14E0" w:rsidRPr="00680C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Финуниверситет, 2013</w:t>
      </w:r>
      <w:r w:rsidR="006E7009" w:rsidRPr="00680C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F14E0" w:rsidRPr="00680C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7009" w:rsidRPr="00680C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232 с.</w:t>
      </w:r>
    </w:p>
    <w:p w:rsidR="005F0EF8" w:rsidRDefault="005F0EF8" w:rsidP="002060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7FFC" w:rsidRPr="0020600B" w:rsidRDefault="00883FA8" w:rsidP="002060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0600B">
        <w:rPr>
          <w:rFonts w:ascii="Times New Roman" w:hAnsi="Times New Roman" w:cs="Times New Roman"/>
          <w:sz w:val="28"/>
          <w:szCs w:val="28"/>
          <w:lang w:eastAsia="ru-RU"/>
        </w:rPr>
        <w:t>66.4 Д14</w:t>
      </w:r>
    </w:p>
    <w:p w:rsidR="00883FA8" w:rsidRDefault="008F0C5A" w:rsidP="0070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8" w:history="1">
        <w:proofErr w:type="spellStart"/>
        <w:r w:rsidR="00883FA8" w:rsidRPr="00883F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Дадалко</w:t>
        </w:r>
        <w:proofErr w:type="spellEnd"/>
        <w:r w:rsidR="00883FA8" w:rsidRPr="00883F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В.А.</w:t>
        </w:r>
      </w:hyperlink>
      <w:r w:rsidR="005B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FA8" w:rsidRPr="0083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национальной безопасности в связи со вступлением России во Всемирную торговую организацию : </w:t>
      </w:r>
      <w:r w:rsidR="0051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3FA8" w:rsidRPr="0083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онография / В.А. </w:t>
      </w:r>
      <w:proofErr w:type="spellStart"/>
      <w:r w:rsidR="00883FA8" w:rsidRPr="00836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Дадалко</w:t>
      </w:r>
      <w:proofErr w:type="spellEnd"/>
      <w:r w:rsidR="00883FA8" w:rsidRPr="0083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</w:t>
      </w:r>
      <w:proofErr w:type="spellStart"/>
      <w:r w:rsidR="00883FA8" w:rsidRPr="00836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Дадалко</w:t>
      </w:r>
      <w:proofErr w:type="spellEnd"/>
      <w:r w:rsidR="00883FA8" w:rsidRPr="0083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Финуниверситет</w:t>
      </w:r>
      <w:r w:rsidR="00883FA8" w:rsidRPr="008368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C4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gramStart"/>
      <w:r w:rsidR="007C4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Минск :</w:t>
      </w:r>
      <w:proofErr w:type="gramEnd"/>
      <w:r w:rsidR="007C4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ИВЦ Минфина, 2013</w:t>
      </w:r>
      <w:r w:rsidR="00883FA8" w:rsidRPr="008368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C4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83FA8" w:rsidRPr="008368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104 с.</w:t>
      </w:r>
    </w:p>
    <w:p w:rsidR="005B6EB3" w:rsidRPr="008368D6" w:rsidRDefault="005B6EB3" w:rsidP="005B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A8" w:rsidRPr="008368D6" w:rsidRDefault="00883FA8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D6">
        <w:rPr>
          <w:rFonts w:ascii="Times New Roman" w:eastAsia="Times New Roman" w:hAnsi="Times New Roman" w:cs="Times New Roman"/>
          <w:sz w:val="28"/>
          <w:szCs w:val="28"/>
          <w:lang w:eastAsia="ru-RU"/>
        </w:rPr>
        <w:t>65.34 Д14</w:t>
      </w:r>
    </w:p>
    <w:p w:rsidR="00883FA8" w:rsidRDefault="008F0C5A" w:rsidP="0070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9" w:history="1">
        <w:proofErr w:type="spellStart"/>
        <w:r w:rsidR="00883FA8" w:rsidRPr="00883F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Дадалко</w:t>
        </w:r>
        <w:proofErr w:type="spellEnd"/>
        <w:r w:rsidR="00883FA8" w:rsidRPr="00883F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В.А.</w:t>
        </w:r>
      </w:hyperlink>
      <w:r w:rsidR="005B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FA8" w:rsidRPr="008368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обеспечения экономической безопасности предприятий лесног</w:t>
      </w:r>
      <w:r w:rsidR="007C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комплекса </w:t>
      </w:r>
      <w:r w:rsidR="00883FA8" w:rsidRPr="0083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1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3FA8" w:rsidRPr="0083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онография / В.А. </w:t>
      </w:r>
      <w:proofErr w:type="spellStart"/>
      <w:r w:rsidR="00883FA8" w:rsidRPr="00836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Дадалко</w:t>
      </w:r>
      <w:proofErr w:type="spellEnd"/>
      <w:r w:rsidR="00883FA8" w:rsidRPr="008368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С.В. Дубков, А.В. Дадалко ; Финуниверситет</w:t>
      </w:r>
      <w:r w:rsidR="00883FA8" w:rsidRPr="008368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C4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Минск : ИВЦ Минфина, 2013</w:t>
      </w:r>
      <w:r w:rsidR="00883FA8" w:rsidRPr="008368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C4D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83FA8" w:rsidRPr="008368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300с.</w:t>
      </w:r>
    </w:p>
    <w:p w:rsidR="005B6EB3" w:rsidRPr="005B6EB3" w:rsidRDefault="005B6EB3" w:rsidP="005B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EF8" w:rsidRDefault="005F0EF8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7009" w:rsidRPr="006E7009" w:rsidRDefault="006E7009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65.290-93я73 К14</w:t>
      </w:r>
    </w:p>
    <w:p w:rsidR="006E7009" w:rsidRPr="008368D6" w:rsidRDefault="008F0C5A" w:rsidP="0070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6E7009" w:rsidRPr="006E70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Казакова, Н.А.</w:t>
        </w:r>
      </w:hyperlink>
      <w:r w:rsidR="005B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009" w:rsidRPr="006E7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среда предпринимательства и предпринимательские ри</w:t>
      </w:r>
      <w:r w:rsidR="00831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</w:t>
      </w:r>
      <w:r w:rsidR="006E7009" w:rsidRPr="006E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17F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1C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 / Н.А. Казакова</w:t>
      </w:r>
      <w:r w:rsidR="006E7009" w:rsidRPr="006E7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: Инфра-М, 2013</w:t>
      </w:r>
      <w:r w:rsidR="006E7009" w:rsidRPr="006E7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009" w:rsidRPr="006E7009">
        <w:rPr>
          <w:rFonts w:ascii="Times New Roman" w:eastAsia="Times New Roman" w:hAnsi="Times New Roman" w:cs="Times New Roman"/>
          <w:sz w:val="28"/>
          <w:szCs w:val="28"/>
          <w:lang w:eastAsia="ru-RU"/>
        </w:rPr>
        <w:t>— 208 с.</w:t>
      </w:r>
    </w:p>
    <w:p w:rsidR="005B6EB3" w:rsidRDefault="005B6EB3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B2C67" w:rsidRPr="008368D6" w:rsidRDefault="003B2C67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67.0я73 П68</w:t>
      </w:r>
    </w:p>
    <w:p w:rsidR="003B2C67" w:rsidRPr="008368D6" w:rsidRDefault="003B2C67" w:rsidP="00707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368D6">
        <w:rPr>
          <w:rFonts w:ascii="Times New Roman" w:hAnsi="Times New Roman" w:cs="Times New Roman"/>
          <w:sz w:val="28"/>
          <w:szCs w:val="28"/>
        </w:rPr>
        <w:t>Правоведение :</w:t>
      </w:r>
      <w:proofErr w:type="gramEnd"/>
      <w:r w:rsidRPr="008368D6">
        <w:rPr>
          <w:rFonts w:ascii="Times New Roman" w:hAnsi="Times New Roman" w:cs="Times New Roman"/>
          <w:sz w:val="28"/>
          <w:szCs w:val="28"/>
        </w:rPr>
        <w:t xml:space="preserve"> </w:t>
      </w:r>
      <w:r w:rsidR="007074D3">
        <w:rPr>
          <w:rFonts w:ascii="Times New Roman" w:hAnsi="Times New Roman" w:cs="Times New Roman"/>
          <w:sz w:val="28"/>
          <w:szCs w:val="28"/>
        </w:rPr>
        <w:t>у</w:t>
      </w:r>
      <w:r w:rsidRPr="008368D6">
        <w:rPr>
          <w:rFonts w:ascii="Times New Roman" w:hAnsi="Times New Roman" w:cs="Times New Roman"/>
          <w:sz w:val="28"/>
          <w:szCs w:val="28"/>
        </w:rPr>
        <w:t>чебник для студ., обуч. по спец. "Финансы и кредит" / В.И. Авдийский, Р.Ч. Бондарчук, Л.А. Букалерова [и др.] ; Финансовый университет при Правительстве РФ ; под ред. В.И. Авдийского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56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Юрайт, 2011.</w:t>
      </w:r>
      <w:r w:rsidR="00656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— 403 с.</w:t>
      </w:r>
    </w:p>
    <w:p w:rsidR="007074D3" w:rsidRDefault="007074D3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3D63" w:rsidRPr="008368D6" w:rsidRDefault="00BA3D63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67.408я73 Э40</w:t>
      </w:r>
    </w:p>
    <w:p w:rsidR="00BA3D63" w:rsidRDefault="00BA3D63" w:rsidP="007074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8D6">
        <w:rPr>
          <w:rFonts w:ascii="Times New Roman" w:hAnsi="Times New Roman" w:cs="Times New Roman"/>
          <w:sz w:val="28"/>
          <w:szCs w:val="28"/>
        </w:rPr>
        <w:t xml:space="preserve">Экономические и финансовые </w:t>
      </w:r>
      <w:proofErr w:type="gramStart"/>
      <w:r w:rsidRPr="008368D6">
        <w:rPr>
          <w:rFonts w:ascii="Times New Roman" w:hAnsi="Times New Roman" w:cs="Times New Roman"/>
          <w:sz w:val="28"/>
          <w:szCs w:val="28"/>
        </w:rPr>
        <w:t>преступления :</w:t>
      </w:r>
      <w:proofErr w:type="gramEnd"/>
      <w:r w:rsidRPr="008368D6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804706">
        <w:rPr>
          <w:rFonts w:ascii="Times New Roman" w:hAnsi="Times New Roman" w:cs="Times New Roman"/>
          <w:sz w:val="28"/>
          <w:szCs w:val="28"/>
        </w:rPr>
        <w:t>е пособие / О.Ш. Петросян</w:t>
      </w:r>
      <w:r w:rsidR="00C67488">
        <w:rPr>
          <w:rFonts w:ascii="Times New Roman" w:hAnsi="Times New Roman" w:cs="Times New Roman"/>
          <w:sz w:val="28"/>
          <w:szCs w:val="28"/>
        </w:rPr>
        <w:t xml:space="preserve"> </w:t>
      </w:r>
      <w:r w:rsidR="00C67488">
        <w:rPr>
          <w:rFonts w:ascii="Tahoma" w:hAnsi="Tahoma" w:cs="Tahoma"/>
          <w:color w:val="000000"/>
          <w:shd w:val="clear" w:color="auto" w:fill="FFFFFF"/>
        </w:rPr>
        <w:t>[</w:t>
      </w:r>
      <w:r w:rsidR="00C67488" w:rsidRPr="00B2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</w:t>
      </w:r>
      <w:r w:rsidR="00C67488">
        <w:rPr>
          <w:rFonts w:ascii="Tahoma" w:hAnsi="Tahoma" w:cs="Tahoma"/>
          <w:color w:val="000000"/>
          <w:shd w:val="clear" w:color="auto" w:fill="FFFFFF"/>
        </w:rPr>
        <w:t>.]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04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— 2-е изд., перераб. и доп.</w:t>
      </w:r>
      <w:r w:rsidR="00804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Юнити: Закон и право, 201</w:t>
      </w:r>
      <w:r w:rsidR="0080470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04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— 312 с.</w:t>
      </w:r>
    </w:p>
    <w:p w:rsidR="007074D3" w:rsidRDefault="007074D3" w:rsidP="0083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2C67" w:rsidRPr="00883FA8" w:rsidRDefault="003B2C67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65.9(2Р) А18</w:t>
      </w:r>
    </w:p>
    <w:p w:rsidR="003B2C67" w:rsidRPr="00150EF6" w:rsidRDefault="008F0C5A" w:rsidP="0015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3B2C67" w:rsidRPr="00150E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Авдийский, В.И.</w:t>
        </w:r>
      </w:hyperlink>
      <w:r w:rsidR="005B6EB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C67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Теневая экономика и экономическая безопасность государства : учебное пособие для студ. вузов, обуч. по спец. "Финансы и </w:t>
      </w:r>
      <w:r w:rsidR="003B2C67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кредит", "Бух. учет, анализ и аудит", "Мировая экономика", "Налоги и налогообложение", "Уголовное право"</w:t>
      </w:r>
      <w:r w:rsidR="005B6EB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В.И. Авдийский, В.А. Дадалко</w:t>
      </w:r>
      <w:r w:rsidR="003B2C67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EB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="005B6EB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5B6EB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Творческая мастерская, 2009</w:t>
      </w:r>
      <w:r w:rsidR="003B2C67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EB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C67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408 с.</w:t>
      </w:r>
    </w:p>
    <w:p w:rsidR="005B6EB3" w:rsidRPr="008368D6" w:rsidRDefault="005B6EB3" w:rsidP="005B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63" w:rsidRPr="00BA3D63" w:rsidRDefault="00BA3D63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67.408.122я73 Т78</w:t>
      </w:r>
    </w:p>
    <w:p w:rsidR="00BA3D63" w:rsidRPr="00150EF6" w:rsidRDefault="008F0C5A" w:rsidP="0015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proofErr w:type="spellStart"/>
        <w:r w:rsidR="00BA3D63" w:rsidRPr="00150E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Трунцевский</w:t>
        </w:r>
        <w:proofErr w:type="spellEnd"/>
        <w:r w:rsidR="00150E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="00BA3D63" w:rsidRPr="00150E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Ю.В.</w:t>
        </w:r>
      </w:hyperlink>
      <w:r w:rsidR="005B6EB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6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и</w:t>
      </w:r>
      <w:r w:rsidR="005B6EB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преступления : </w:t>
      </w:r>
      <w:r w:rsid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6EB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чебное  пособие </w:t>
      </w:r>
      <w:r w:rsidR="00BA3D6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Ю.В. </w:t>
      </w:r>
      <w:r w:rsidR="005B6EB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Трунцевский, О.Ш. Петросян. — </w:t>
      </w:r>
      <w:proofErr w:type="gramStart"/>
      <w:r w:rsidR="005B6EB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5B6EB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ЮНИТИ-ДАНА, 2008</w:t>
      </w:r>
      <w:r w:rsidR="00BA3D6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EB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6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288</w:t>
      </w:r>
      <w:r w:rsidR="005B6EB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63" w:rsidRPr="0015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5B6EB3" w:rsidRDefault="005B6EB3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8D6" w:rsidRPr="008368D6" w:rsidRDefault="008368D6" w:rsidP="0083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65.01 С48</w:t>
      </w:r>
    </w:p>
    <w:p w:rsidR="008368D6" w:rsidRPr="008368D6" w:rsidRDefault="008368D6" w:rsidP="00150EF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8D6">
        <w:rPr>
          <w:rFonts w:ascii="Times New Roman" w:hAnsi="Times New Roman" w:cs="Times New Roman"/>
          <w:sz w:val="28"/>
          <w:szCs w:val="28"/>
        </w:rPr>
        <w:t xml:space="preserve">Словарь современной экономической теории </w:t>
      </w:r>
      <w:proofErr w:type="gramStart"/>
      <w:r w:rsidRPr="008368D6">
        <w:rPr>
          <w:rFonts w:ascii="Times New Roman" w:hAnsi="Times New Roman" w:cs="Times New Roman"/>
          <w:sz w:val="28"/>
          <w:szCs w:val="28"/>
        </w:rPr>
        <w:t>Макмиллана :</w:t>
      </w:r>
      <w:proofErr w:type="gramEnd"/>
      <w:r w:rsidRPr="008368D6">
        <w:rPr>
          <w:rFonts w:ascii="Times New Roman" w:hAnsi="Times New Roman" w:cs="Times New Roman"/>
          <w:sz w:val="28"/>
          <w:szCs w:val="28"/>
        </w:rPr>
        <w:t xml:space="preserve"> </w:t>
      </w:r>
      <w:r w:rsidR="00150EF6">
        <w:rPr>
          <w:rFonts w:ascii="Times New Roman" w:hAnsi="Times New Roman" w:cs="Times New Roman"/>
          <w:sz w:val="28"/>
          <w:szCs w:val="28"/>
        </w:rPr>
        <w:t>п</w:t>
      </w:r>
      <w:r w:rsidRPr="008368D6">
        <w:rPr>
          <w:rFonts w:ascii="Times New Roman" w:hAnsi="Times New Roman" w:cs="Times New Roman"/>
          <w:sz w:val="28"/>
          <w:szCs w:val="28"/>
        </w:rPr>
        <w:t>ер. с англ. / Общ.</w:t>
      </w:r>
      <w:r w:rsidR="005B6EB3">
        <w:rPr>
          <w:rFonts w:ascii="Times New Roman" w:hAnsi="Times New Roman" w:cs="Times New Roman"/>
          <w:sz w:val="28"/>
          <w:szCs w:val="28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</w:rPr>
        <w:t>ред.</w:t>
      </w:r>
      <w:r w:rsidR="005B6EB3">
        <w:rPr>
          <w:rFonts w:ascii="Times New Roman" w:hAnsi="Times New Roman" w:cs="Times New Roman"/>
          <w:sz w:val="28"/>
          <w:szCs w:val="28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</w:rPr>
        <w:t>У.</w:t>
      </w:r>
      <w:r w:rsidR="005B6EB3">
        <w:rPr>
          <w:rFonts w:ascii="Times New Roman" w:hAnsi="Times New Roman" w:cs="Times New Roman"/>
          <w:sz w:val="28"/>
          <w:szCs w:val="28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</w:rPr>
        <w:t>Пирса;</w:t>
      </w:r>
      <w:r w:rsidR="005B6EB3">
        <w:rPr>
          <w:rFonts w:ascii="Times New Roman" w:hAnsi="Times New Roman" w:cs="Times New Roman"/>
          <w:sz w:val="28"/>
          <w:szCs w:val="28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</w:rPr>
        <w:t>Науч.</w:t>
      </w:r>
      <w:r w:rsidR="005B6EB3">
        <w:rPr>
          <w:rFonts w:ascii="Times New Roman" w:hAnsi="Times New Roman" w:cs="Times New Roman"/>
          <w:sz w:val="28"/>
          <w:szCs w:val="28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</w:rPr>
        <w:t>ред.</w:t>
      </w:r>
      <w:r w:rsidR="005B6EB3">
        <w:rPr>
          <w:rFonts w:ascii="Times New Roman" w:hAnsi="Times New Roman" w:cs="Times New Roman"/>
          <w:sz w:val="28"/>
          <w:szCs w:val="28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</w:rPr>
        <w:t>В.С.</w:t>
      </w:r>
      <w:r w:rsidR="005B6EB3">
        <w:rPr>
          <w:rFonts w:ascii="Times New Roman" w:hAnsi="Times New Roman" w:cs="Times New Roman"/>
          <w:sz w:val="28"/>
          <w:szCs w:val="28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</w:rPr>
        <w:t>Автономов</w:t>
      </w:r>
      <w:r w:rsidR="005B6EB3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ИНФРА-М, 1997.</w:t>
      </w:r>
      <w:r w:rsidR="005B6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— 608</w:t>
      </w:r>
      <w:r w:rsidR="005B6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68D6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3B2C67" w:rsidRPr="008368D6" w:rsidRDefault="003B2C67" w:rsidP="008368D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3FA8" w:rsidRPr="008368D6" w:rsidRDefault="00883FA8" w:rsidP="008368D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68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B4F39" w:rsidRPr="008368D6" w:rsidRDefault="00CB4F39" w:rsidP="008368D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B4F39" w:rsidRPr="008368D6" w:rsidRDefault="00CB4F39" w:rsidP="008368D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4F39" w:rsidRPr="008368D6" w:rsidSect="008541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30"/>
    <w:rsid w:val="0011747E"/>
    <w:rsid w:val="00142205"/>
    <w:rsid w:val="001501A2"/>
    <w:rsid w:val="00150EF6"/>
    <w:rsid w:val="00193B49"/>
    <w:rsid w:val="001D327B"/>
    <w:rsid w:val="0020600B"/>
    <w:rsid w:val="002131C3"/>
    <w:rsid w:val="003A19BA"/>
    <w:rsid w:val="003A6B46"/>
    <w:rsid w:val="003B2C67"/>
    <w:rsid w:val="00426B77"/>
    <w:rsid w:val="00472770"/>
    <w:rsid w:val="004C31C0"/>
    <w:rsid w:val="00517FFC"/>
    <w:rsid w:val="005B6EB3"/>
    <w:rsid w:val="005F0EF8"/>
    <w:rsid w:val="00626952"/>
    <w:rsid w:val="006563AE"/>
    <w:rsid w:val="00680C51"/>
    <w:rsid w:val="006A7C24"/>
    <w:rsid w:val="006E7009"/>
    <w:rsid w:val="007074D3"/>
    <w:rsid w:val="00755D20"/>
    <w:rsid w:val="0079013F"/>
    <w:rsid w:val="00792D60"/>
    <w:rsid w:val="007C4DF2"/>
    <w:rsid w:val="00804706"/>
    <w:rsid w:val="00831C37"/>
    <w:rsid w:val="008368D6"/>
    <w:rsid w:val="008541E9"/>
    <w:rsid w:val="00883FA8"/>
    <w:rsid w:val="008B77A5"/>
    <w:rsid w:val="008D5F7B"/>
    <w:rsid w:val="008F0C5A"/>
    <w:rsid w:val="00A47A57"/>
    <w:rsid w:val="00A642A8"/>
    <w:rsid w:val="00A90353"/>
    <w:rsid w:val="00B233D0"/>
    <w:rsid w:val="00B97A7C"/>
    <w:rsid w:val="00BA3D63"/>
    <w:rsid w:val="00C33290"/>
    <w:rsid w:val="00C52049"/>
    <w:rsid w:val="00C61E8B"/>
    <w:rsid w:val="00C67488"/>
    <w:rsid w:val="00CB4F39"/>
    <w:rsid w:val="00D04130"/>
    <w:rsid w:val="00D53D89"/>
    <w:rsid w:val="00DC6AAF"/>
    <w:rsid w:val="00E426D3"/>
    <w:rsid w:val="00EC4948"/>
    <w:rsid w:val="00EE36EF"/>
    <w:rsid w:val="00EF14E0"/>
    <w:rsid w:val="00E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91FE5-DF10-495B-9BF8-07D86673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8532&amp;TERM=%D0%90%D0%B2%D0%B4%D0%B8%D0%B9%D1%81%D0%BA%D0%B8%D0%B9,%20%D0%92.%D0%98.%5B1,1004,4,101%5D&amp;LANG=rus" TargetMode="External"/><Relationship Id="rId13" Type="http://schemas.openxmlformats.org/officeDocument/2006/relationships/hyperlink" Target="http://cat.library.fa.ru/zgate.exe?ACTION=follow&amp;SESSION_ID=11364&amp;TERM=%D0%A1%D0%B8%D0%BD%D1%8F%D0%B2%D1%81%D0%BA%D0%B8%D0%B9,%20%D0%9D.%D0%93.%5B1,1004,4,101%5D&amp;LANG=rus" TargetMode="External"/><Relationship Id="rId18" Type="http://schemas.openxmlformats.org/officeDocument/2006/relationships/hyperlink" Target="http://cat.library.fa.ru/zgate.exe?ACTION=follow&amp;SESSION_ID=11364&amp;TERM=%D0%94%D0%B0%D0%B4%D0%B0%D0%BB%D0%BA%D0%BE,%20%D0%92.%D0%90.%5B1,1004,4,101%5D&amp;LANG=r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at.library.fa.ru/zgate.exe?ACTION=follow&amp;SESSION_ID=11364&amp;TERM=%D0%90%D0%B2%D0%B4%D0%B8%D0%B9%D1%81%D0%BA%D0%B8%D0%B9,%20%D0%92.%D0%98.%5B1,1004,4,101%5D&amp;LANG=rus" TargetMode="External"/><Relationship Id="rId7" Type="http://schemas.openxmlformats.org/officeDocument/2006/relationships/hyperlink" Target="http://cat.library.fa.ru/zgate.exe?ACTION=follow&amp;SESSION_ID=11364&amp;TERM=%D0%9F%D0%B8%D0%BC%D0%B5%D0%BD%D0%BE%D0%B2,%20%D0%9D.%D0%90.%5B1,1004,4,101%5D&amp;LANG=rus" TargetMode="External"/><Relationship Id="rId12" Type="http://schemas.openxmlformats.org/officeDocument/2006/relationships/hyperlink" Target="http://cat.library.fa.ru/zgate.exe?ACTION=follow&amp;SESSION_ID=10372&amp;TERM=%D0%9F%D0%B8%D0%BC%D0%B5%D0%BD%D0%BE%D0%B2,%20%D0%9D.%D0%90.%5B1,1004,4,101%5D&amp;LANG=rus" TargetMode="External"/><Relationship Id="rId17" Type="http://schemas.openxmlformats.org/officeDocument/2006/relationships/hyperlink" Target="http://cat.library.fa.ru/zgate.exe?ACTION=follow&amp;SESSION_ID=8532&amp;TERM=%D0%90%D0%B2%D0%B4%D0%B8%D0%B9%D1%81%D0%BA%D0%B8%D0%B9,%20%D0%92.%D0%98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8532&amp;TERM=%D0%90%D0%B2%D0%B4%D0%B8%D0%B9%D1%81%D0%BA%D0%B8%D0%B9,%20%D0%92.%D0%98.%5B1,1004,4,101%5D&amp;LANG=rus" TargetMode="External"/><Relationship Id="rId20" Type="http://schemas.openxmlformats.org/officeDocument/2006/relationships/hyperlink" Target="http://cat.library.fa.ru/zgate.exe?ACTION=follow&amp;SESSION_ID=8532&amp;TERM=%D0%9A%D0%B0%D0%B7%D0%B0%D0%BA%D0%BE%D0%B2%D0%B0,%20%D0%9D.%D0%90.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11364&amp;TERM=%D0%9C%D1%8B%D1%80%D0%B7%D0%B0%D0%BB%D0%B8%D0%B5%D0%B2,%20%D0%91.%D0%A1.%5B1,1004,4,101%5D&amp;LANG=rus" TargetMode="External"/><Relationship Id="rId11" Type="http://schemas.openxmlformats.org/officeDocument/2006/relationships/hyperlink" Target="http://cat.library.fa.ru/zgate.exe?ACTION=follow&amp;SESSION_ID=8532&amp;TERM=%D0%90%D0%B2%D0%B4%D0%B8%D0%B9%D1%81%D0%BA%D0%B8%D0%B9,%20%D0%92.%D0%98.%5B1,1004,4,101%5D&amp;LANG=ru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cat.library.fa.ru/zgate.exe?ACTION=follow&amp;SESSION_ID=11364&amp;TERM=%D0%90%D0%B2%D0%B4%D0%B8%D0%B9%D1%81%D0%BA%D0%B8%D0%B9,%20%D0%92.%D0%98.%5B1,1004,4,101%5D&amp;LANG=rus" TargetMode="External"/><Relationship Id="rId15" Type="http://schemas.openxmlformats.org/officeDocument/2006/relationships/hyperlink" Target="http://cat.library.fa.ru/zgate.exe?ACTION=follow&amp;SESSION_ID=8532&amp;TERM=%D0%90%D0%B2%D0%B4%D0%B8%D0%B9%D1%81%D0%BA%D0%B8%D0%B9,%20%D0%92.%D0%98.%5B1,1004,4,101%5D&amp;LANG=r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at.library.fa.ru/zgate.exe?ACTION=follow&amp;SESSION_ID=11364&amp;TERM=%D0%91%D1%83%D1%8F%D0%BD%D1%81%D0%BA%D0%B8%D0%B9,%20%D0%A1.%D0%93.%5B1,1004,4,101%5D&amp;LANG=rus" TargetMode="External"/><Relationship Id="rId19" Type="http://schemas.openxmlformats.org/officeDocument/2006/relationships/hyperlink" Target="http://cat.library.fa.ru/zgate.exe?ACTION=follow&amp;SESSION_ID=11364&amp;TERM=%D0%94%D0%B0%D0%B4%D0%B0%D0%BB%D0%BA%D0%BE,%20%D0%92.%D0%90.%5B1,1004,4,101%5D&amp;LANG=rus" TargetMode="External"/><Relationship Id="rId4" Type="http://schemas.openxmlformats.org/officeDocument/2006/relationships/hyperlink" Target="http://cat.library.fa.ru/zgate.exe?ACTION=follow&amp;SESSION_ID=10372&amp;TERM=%D0%9D%D1%83%D1%80%D0%B5%D0%B5%D0%B2%20%D0%A0.%D0%9C.%20%D0%B8%20%D0%B4%D1%80.%5B1,1004,4,101%5D&amp;LANG=rus" TargetMode="External"/><Relationship Id="rId9" Type="http://schemas.openxmlformats.org/officeDocument/2006/relationships/hyperlink" Target="http://cat.library.fa.ru/zgate.exe?ACTION=follow&amp;SESSION_ID=10372&amp;TERM=%D0%91%D0%B5%D0%B7%D0%B4%D0%B5%D0%BD%D0%B5%D0%B6%D0%BD%D1%8B%D1%85,%20%D0%92.%D0%9C.%5B1,1004,4,101%5D&amp;LANG=rus" TargetMode="External"/><Relationship Id="rId14" Type="http://schemas.openxmlformats.org/officeDocument/2006/relationships/hyperlink" Target="http://cat.library.fa.ru/zgate.exe?ACTION=follow&amp;SESSION_ID=8532&amp;TERM=%D0%90%D0%B2%D0%B4%D0%B8%D0%B9%D1%81%D0%BA%D0%B8%D0%B9,%20%D0%92.%D0%98.%5B1,1004,4,101%5D&amp;LANG=rus" TargetMode="External"/><Relationship Id="rId22" Type="http://schemas.openxmlformats.org/officeDocument/2006/relationships/hyperlink" Target="http://cat.library.fa.ru/zgate.exe?ACTION=follow&amp;SESSION_ID=8532&amp;TERM=%D0%A2%D1%80%D1%83%D0%BD%D1%86%D0%B5%D0%B2%D1%81%D0%BA%D0%B8%D0%B9%20%D0%AE.%D0%92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1565</Words>
  <Characters>8922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2020-10-14T10:50:00Z</dcterms:created>
  <dcterms:modified xsi:type="dcterms:W3CDTF">2020-10-14T10:50:00Z</dcterms:modified>
</cp:coreProperties>
</file>