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67" w:rsidRDefault="001D3B6E" w:rsidP="00F72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4E0B97">
        <w:rPr>
          <w:b/>
          <w:sz w:val="28"/>
          <w:szCs w:val="28"/>
        </w:rPr>
        <w:t>кономик</w:t>
      </w:r>
      <w:r>
        <w:rPr>
          <w:b/>
          <w:sz w:val="28"/>
          <w:szCs w:val="28"/>
        </w:rPr>
        <w:t>а</w:t>
      </w:r>
      <w:r w:rsidR="004E0B97">
        <w:rPr>
          <w:b/>
          <w:sz w:val="28"/>
          <w:szCs w:val="28"/>
        </w:rPr>
        <w:t xml:space="preserve"> </w:t>
      </w:r>
      <w:r w:rsidR="00502B66">
        <w:rPr>
          <w:b/>
          <w:sz w:val="28"/>
          <w:szCs w:val="28"/>
        </w:rPr>
        <w:t>с</w:t>
      </w:r>
      <w:r w:rsidR="00F7254F" w:rsidRPr="00F7254F">
        <w:rPr>
          <w:b/>
          <w:sz w:val="28"/>
          <w:szCs w:val="28"/>
        </w:rPr>
        <w:t>ельско</w:t>
      </w:r>
      <w:r w:rsidR="00502B66">
        <w:rPr>
          <w:b/>
          <w:sz w:val="28"/>
          <w:szCs w:val="28"/>
        </w:rPr>
        <w:t>го</w:t>
      </w:r>
      <w:r w:rsidR="00F7254F" w:rsidRPr="00F7254F">
        <w:rPr>
          <w:b/>
          <w:sz w:val="28"/>
          <w:szCs w:val="28"/>
        </w:rPr>
        <w:t xml:space="preserve"> хозяйств</w:t>
      </w:r>
      <w:r w:rsidR="00502B66">
        <w:rPr>
          <w:b/>
          <w:sz w:val="28"/>
          <w:szCs w:val="28"/>
        </w:rPr>
        <w:t xml:space="preserve">а </w:t>
      </w:r>
      <w:r w:rsidR="00143497">
        <w:rPr>
          <w:b/>
          <w:sz w:val="28"/>
          <w:szCs w:val="28"/>
        </w:rPr>
        <w:t xml:space="preserve">дореволюционной </w:t>
      </w:r>
      <w:r w:rsidR="00502B66">
        <w:rPr>
          <w:b/>
          <w:sz w:val="28"/>
          <w:szCs w:val="28"/>
        </w:rPr>
        <w:t>России</w:t>
      </w:r>
    </w:p>
    <w:p w:rsidR="00912606" w:rsidRDefault="00912606" w:rsidP="00912606">
      <w:pPr>
        <w:spacing w:after="0"/>
        <w:rPr>
          <w:i/>
          <w:sz w:val="24"/>
          <w:szCs w:val="24"/>
        </w:rPr>
      </w:pPr>
      <w:r w:rsidRPr="00912606">
        <w:rPr>
          <w:i/>
          <w:sz w:val="24"/>
          <w:szCs w:val="24"/>
        </w:rPr>
        <w:t xml:space="preserve">Список книг из коллекции книжных реликвий Библиотечно-информационного комплекса, </w:t>
      </w:r>
    </w:p>
    <w:p w:rsidR="00F7254F" w:rsidRDefault="00912606" w:rsidP="0091260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r w:rsidRPr="00912606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</w:t>
      </w:r>
      <w:r w:rsidRPr="00912606">
        <w:rPr>
          <w:i/>
          <w:sz w:val="24"/>
          <w:szCs w:val="24"/>
        </w:rPr>
        <w:t>Ленинградский пр.,49, к. 20</w:t>
      </w:r>
      <w:r w:rsidR="001D3B6E">
        <w:rPr>
          <w:i/>
          <w:sz w:val="24"/>
          <w:szCs w:val="24"/>
          <w:lang w:val="en-US"/>
        </w:rPr>
        <w:t>0</w:t>
      </w:r>
      <w:bookmarkStart w:id="0" w:name="_GoBack"/>
      <w:bookmarkEnd w:id="0"/>
      <w:r w:rsidRPr="00912606">
        <w:rPr>
          <w:i/>
          <w:sz w:val="24"/>
          <w:szCs w:val="24"/>
        </w:rPr>
        <w:t>.7</w:t>
      </w:r>
    </w:p>
    <w:p w:rsidR="00912606" w:rsidRPr="00912606" w:rsidRDefault="00912606" w:rsidP="00912606">
      <w:pPr>
        <w:spacing w:after="0"/>
        <w:rPr>
          <w:i/>
          <w:sz w:val="24"/>
          <w:szCs w:val="24"/>
        </w:rPr>
      </w:pPr>
    </w:p>
    <w:p w:rsidR="00B908FA" w:rsidRDefault="00B908FA" w:rsidP="00A2019A">
      <w:pPr>
        <w:rPr>
          <w:rFonts w:ascii="Times New Roman" w:hAnsi="Times New Roman" w:cs="Times New Roman"/>
          <w:sz w:val="24"/>
          <w:szCs w:val="24"/>
        </w:rPr>
      </w:pPr>
      <w:r w:rsidRPr="00B908FA">
        <w:rPr>
          <w:rFonts w:ascii="Times New Roman" w:hAnsi="Times New Roman" w:cs="Times New Roman"/>
          <w:sz w:val="24"/>
          <w:szCs w:val="24"/>
        </w:rPr>
        <w:t xml:space="preserve">Аграрный </w:t>
      </w:r>
      <w:proofErr w:type="gramStart"/>
      <w:r w:rsidRPr="00B908FA">
        <w:rPr>
          <w:rFonts w:ascii="Times New Roman" w:hAnsi="Times New Roman" w:cs="Times New Roman"/>
          <w:sz w:val="24"/>
          <w:szCs w:val="24"/>
        </w:rPr>
        <w:t>вопрос :</w:t>
      </w:r>
      <w:proofErr w:type="gramEnd"/>
      <w:r w:rsidRPr="00B908FA">
        <w:rPr>
          <w:rFonts w:ascii="Times New Roman" w:hAnsi="Times New Roman" w:cs="Times New Roman"/>
          <w:sz w:val="24"/>
          <w:szCs w:val="24"/>
        </w:rPr>
        <w:t xml:space="preserve"> Сборник статей / М.Я.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Герценштейн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 .— 2 изд. </w:t>
      </w:r>
      <w:r w:rsidRPr="00B908FA">
        <w:rPr>
          <w:rFonts w:ascii="Times New Roman" w:hAnsi="Times New Roman" w:cs="Times New Roman"/>
          <w:sz w:val="24"/>
          <w:szCs w:val="24"/>
        </w:rPr>
        <w:t xml:space="preserve">— М. : Беседа, 1906 .— 278с. </w:t>
      </w:r>
    </w:p>
    <w:p w:rsidR="00B908FA" w:rsidRDefault="00B908FA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Аграрный </w:t>
      </w:r>
      <w:proofErr w:type="gramStart"/>
      <w:r w:rsidRPr="00B908FA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 :</w:t>
      </w:r>
      <w:proofErr w:type="gramEnd"/>
      <w:r w:rsidRPr="00B90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Сборник статей / М.Я. </w:t>
      </w:r>
      <w:proofErr w:type="spellStart"/>
      <w:r w:rsidRPr="00B908FA">
        <w:rPr>
          <w:rFonts w:ascii="Times New Roman" w:hAnsi="Times New Roman" w:cs="Times New Roman"/>
          <w:sz w:val="24"/>
          <w:szCs w:val="24"/>
          <w:shd w:val="clear" w:color="auto" w:fill="FFFFFF"/>
        </w:rPr>
        <w:t>Герценштейн</w:t>
      </w:r>
      <w:proofErr w:type="spellEnd"/>
      <w:r w:rsidRPr="00B90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 .— М. : Типография </w:t>
      </w:r>
      <w:proofErr w:type="spellStart"/>
      <w:r w:rsidRPr="00B908FA">
        <w:rPr>
          <w:rFonts w:ascii="Times New Roman" w:hAnsi="Times New Roman" w:cs="Times New Roman"/>
          <w:sz w:val="24"/>
          <w:szCs w:val="24"/>
          <w:shd w:val="clear" w:color="auto" w:fill="FFFFFF"/>
        </w:rPr>
        <w:t>О.Л.Сомовой</w:t>
      </w:r>
      <w:proofErr w:type="spellEnd"/>
      <w:r w:rsidRPr="00B908FA">
        <w:rPr>
          <w:rFonts w:ascii="Times New Roman" w:hAnsi="Times New Roman" w:cs="Times New Roman"/>
          <w:sz w:val="24"/>
          <w:szCs w:val="24"/>
          <w:shd w:val="clear" w:color="auto" w:fill="FFFFFF"/>
        </w:rPr>
        <w:t>, 1905 .— 355 с.</w:t>
      </w:r>
    </w:p>
    <w:p w:rsidR="00001EC1" w:rsidRPr="000241C5" w:rsidRDefault="00001EC1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Аграрный вопрос и крестьянское движение 50-70-х годов XIX в. / Акад. наук СССР; ред. В.П. </w:t>
      </w:r>
      <w:proofErr w:type="gramStart"/>
      <w:r w:rsidRPr="00001EC1">
        <w:rPr>
          <w:rFonts w:ascii="Times New Roman" w:hAnsi="Times New Roman" w:cs="Times New Roman"/>
          <w:sz w:val="24"/>
          <w:szCs w:val="24"/>
          <w:shd w:val="clear" w:color="auto" w:fill="FFFFFF"/>
        </w:rPr>
        <w:t>Волгин .</w:t>
      </w:r>
      <w:proofErr w:type="gramEnd"/>
      <w:r w:rsidRPr="00001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М., Л. </w:t>
      </w:r>
      <w:r w:rsidR="00B908FA">
        <w:rPr>
          <w:rFonts w:ascii="Times New Roman" w:hAnsi="Times New Roman" w:cs="Times New Roman"/>
          <w:sz w:val="24"/>
          <w:szCs w:val="24"/>
          <w:shd w:val="clear" w:color="auto" w:fill="FFFFFF"/>
        </w:rPr>
        <w:t>: Изд-во Акад. наук СССР, 1936. – 434 с.</w:t>
      </w:r>
    </w:p>
    <w:p w:rsidR="00F7254F" w:rsidRDefault="001D3B6E" w:rsidP="00A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" w:history="1">
        <w:proofErr w:type="spellStart"/>
        <w:r w:rsidR="00F7254F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Бржеский</w:t>
        </w:r>
        <w:proofErr w:type="spellEnd"/>
        <w:r w:rsidR="00F7254F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Н.</w:t>
        </w:r>
      </w:hyperlink>
      <w:r w:rsidR="00A3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254F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Недоимочность</w:t>
      </w:r>
      <w:proofErr w:type="spellEnd"/>
      <w:r w:rsidR="00F7254F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круговая порука сельских обществ : Историко-критический обзор действующего законодательства, в связи с практикой крестьянского податного дела</w:t>
      </w:r>
      <w:r w:rsidR="00F7254F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СПб. : </w:t>
      </w:r>
      <w:proofErr w:type="spellStart"/>
      <w:r w:rsidR="00F7254F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Тип.В.Киршбаума</w:t>
      </w:r>
      <w:proofErr w:type="spellEnd"/>
      <w:r w:rsidR="00F7254F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1897</w:t>
      </w:r>
      <w:r w:rsidR="00B9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F7254F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F15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427 с.</w:t>
      </w:r>
    </w:p>
    <w:p w:rsidR="007322B9" w:rsidRPr="007322B9" w:rsidRDefault="007322B9" w:rsidP="00A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019A" w:rsidRDefault="00A2019A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t xml:space="preserve">Влияние урожаев и хлебных цен на некоторые стороны русского народного </w:t>
      </w:r>
      <w:proofErr w:type="gramStart"/>
      <w:r w:rsidRPr="000241C5">
        <w:rPr>
          <w:rFonts w:ascii="Times New Roman" w:hAnsi="Times New Roman" w:cs="Times New Roman"/>
          <w:sz w:val="24"/>
          <w:szCs w:val="24"/>
        </w:rPr>
        <w:t>хозяйства :</w:t>
      </w:r>
      <w:proofErr w:type="gramEnd"/>
      <w:r w:rsidRPr="000241C5">
        <w:rPr>
          <w:rFonts w:ascii="Times New Roman" w:hAnsi="Times New Roman" w:cs="Times New Roman"/>
          <w:sz w:val="24"/>
          <w:szCs w:val="24"/>
        </w:rPr>
        <w:t xml:space="preserve"> Статьи. Т.1 / Под </w:t>
      </w:r>
      <w:proofErr w:type="spellStart"/>
      <w:proofErr w:type="gramStart"/>
      <w:r w:rsidRPr="000241C5">
        <w:rPr>
          <w:rFonts w:ascii="Times New Roman" w:hAnsi="Times New Roman" w:cs="Times New Roman"/>
          <w:sz w:val="24"/>
          <w:szCs w:val="24"/>
        </w:rPr>
        <w:t>ред.А.И.Чупрова</w:t>
      </w:r>
      <w:proofErr w:type="gramEnd"/>
      <w:r w:rsidRPr="000241C5">
        <w:rPr>
          <w:rFonts w:ascii="Times New Roman" w:hAnsi="Times New Roman" w:cs="Times New Roman"/>
          <w:sz w:val="24"/>
          <w:szCs w:val="24"/>
        </w:rPr>
        <w:t>,А.С.Посникова</w:t>
      </w:r>
      <w:proofErr w:type="spellEnd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.— СПб., 1897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1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533 с.</w:t>
      </w:r>
    </w:p>
    <w:p w:rsidR="000178D4" w:rsidRDefault="000178D4" w:rsidP="00C80D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>Гурьев, А.Н.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реформе крестьянского банка / А.Н. </w:t>
      </w:r>
      <w:proofErr w:type="gramStart"/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>Гурьев .</w:t>
      </w:r>
      <w:proofErr w:type="gramEnd"/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СПб. : Типография </w:t>
      </w:r>
      <w:proofErr w:type="spellStart"/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>В.Киршбаума</w:t>
      </w:r>
      <w:proofErr w:type="spellEnd"/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>, 1894 .</w:t>
      </w:r>
      <w:r w:rsidR="006D1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67 с.</w:t>
      </w:r>
    </w:p>
    <w:p w:rsidR="00C80D58" w:rsidRDefault="00C80D58" w:rsidP="00A36DE1">
      <w:pPr>
        <w:spacing w:after="0" w:line="240" w:lineRule="auto"/>
      </w:pPr>
    </w:p>
    <w:p w:rsidR="00A2019A" w:rsidRDefault="001D3B6E" w:rsidP="00A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" w:history="1">
        <w:r w:rsidR="00A2019A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Демчинский, Н.А.</w:t>
        </w:r>
      </w:hyperlink>
      <w:r w:rsidR="00A3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Нужды сельского хозяйства и будущее России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СПб. : Типография </w:t>
      </w:r>
      <w:proofErr w:type="spellStart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А.С.Суворина</w:t>
      </w:r>
      <w:proofErr w:type="spellEnd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1903 .</w:t>
      </w:r>
      <w:r w:rsidR="006D15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104 с.</w:t>
      </w:r>
    </w:p>
    <w:p w:rsidR="00A36DE1" w:rsidRPr="000241C5" w:rsidRDefault="00A36DE1" w:rsidP="00A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019A" w:rsidRDefault="001D3B6E" w:rsidP="00A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" w:history="1">
        <w:r w:rsidR="00A2019A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Евреинов, Г.А.</w:t>
        </w:r>
      </w:hyperlink>
      <w:r w:rsidR="00A3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Крестьянский вопрос в его современной постановке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СПб. : Типография </w:t>
      </w:r>
      <w:proofErr w:type="spellStart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А.Бенкер</w:t>
      </w:r>
      <w:proofErr w:type="spellEnd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1903 .</w:t>
      </w:r>
      <w:r w:rsidR="006D15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83 с.</w:t>
      </w:r>
    </w:p>
    <w:p w:rsidR="00A36DE1" w:rsidRPr="000241C5" w:rsidRDefault="00E55C01" w:rsidP="00A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2019A" w:rsidRPr="000241C5" w:rsidRDefault="00A2019A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t xml:space="preserve">Земледельческий центр и юг европейской </w:t>
      </w:r>
      <w:proofErr w:type="gramStart"/>
      <w:r w:rsidRPr="000241C5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0241C5">
        <w:rPr>
          <w:rFonts w:ascii="Times New Roman" w:hAnsi="Times New Roman" w:cs="Times New Roman"/>
          <w:sz w:val="24"/>
          <w:szCs w:val="24"/>
        </w:rPr>
        <w:t xml:space="preserve"> Общая характеристика областного района в естественно-историческом и статистико-экономическом отношениях:</w:t>
      </w:r>
      <w:r w:rsidR="000241C5" w:rsidRPr="000241C5">
        <w:rPr>
          <w:rFonts w:ascii="Times New Roman" w:hAnsi="Times New Roman" w:cs="Times New Roman"/>
          <w:sz w:val="24"/>
          <w:szCs w:val="24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</w:rPr>
        <w:lastRenderedPageBreak/>
        <w:t>Извлечение из Материалов для Харьковского областного сельско-хоз.</w:t>
      </w:r>
      <w:r w:rsidR="000241C5" w:rsidRPr="000241C5">
        <w:rPr>
          <w:rFonts w:ascii="Times New Roman" w:hAnsi="Times New Roman" w:cs="Times New Roman"/>
          <w:sz w:val="24"/>
          <w:szCs w:val="24"/>
        </w:rPr>
        <w:t xml:space="preserve"> </w:t>
      </w:r>
      <w:r w:rsidRPr="000241C5">
        <w:rPr>
          <w:rFonts w:ascii="Times New Roman" w:hAnsi="Times New Roman" w:cs="Times New Roman"/>
          <w:sz w:val="24"/>
          <w:szCs w:val="24"/>
        </w:rPr>
        <w:t xml:space="preserve">совещания / 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Сост.под</w:t>
      </w:r>
      <w:proofErr w:type="spellEnd"/>
      <w:r w:rsidRPr="0002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ред.В.В</w:t>
      </w:r>
      <w:proofErr w:type="spellEnd"/>
      <w:r w:rsidRPr="000241C5">
        <w:rPr>
          <w:rFonts w:ascii="Times New Roman" w:hAnsi="Times New Roman" w:cs="Times New Roman"/>
          <w:sz w:val="24"/>
          <w:szCs w:val="24"/>
        </w:rPr>
        <w:t>.</w:t>
      </w:r>
      <w:r w:rsidR="000241C5" w:rsidRPr="0002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Морачевского</w:t>
      </w:r>
      <w:proofErr w:type="spellEnd"/>
      <w:r w:rsidRPr="000241C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469D0" w:rsidRPr="000241C5">
        <w:rPr>
          <w:rFonts w:ascii="Times New Roman" w:hAnsi="Times New Roman" w:cs="Times New Roman"/>
          <w:sz w:val="24"/>
          <w:szCs w:val="24"/>
        </w:rPr>
        <w:t>Г.У.З.и</w:t>
      </w:r>
      <w:proofErr w:type="spellEnd"/>
      <w:r w:rsidR="000241C5" w:rsidRPr="000241C5">
        <w:rPr>
          <w:rFonts w:ascii="Times New Roman" w:hAnsi="Times New Roman" w:cs="Times New Roman"/>
          <w:sz w:val="24"/>
          <w:szCs w:val="24"/>
        </w:rPr>
        <w:t xml:space="preserve"> </w:t>
      </w:r>
      <w:r w:rsidR="00E469D0" w:rsidRPr="000241C5">
        <w:rPr>
          <w:rFonts w:ascii="Times New Roman" w:hAnsi="Times New Roman" w:cs="Times New Roman"/>
          <w:sz w:val="24"/>
          <w:szCs w:val="24"/>
        </w:rPr>
        <w:t>З. –СПб.,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1911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5C01" w:rsidRPr="00E55C01">
        <w:t xml:space="preserve"> </w:t>
      </w:r>
      <w:r w:rsidR="00E55C01">
        <w:t xml:space="preserve">- </w:t>
      </w:r>
      <w:r w:rsidR="00E55C01" w:rsidRPr="00E5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186 </w:t>
      </w:r>
      <w:proofErr w:type="gramStart"/>
      <w:r w:rsidR="00E55C01" w:rsidRPr="00E55C01">
        <w:rPr>
          <w:rFonts w:ascii="Times New Roman" w:hAnsi="Times New Roman" w:cs="Times New Roman"/>
          <w:sz w:val="24"/>
          <w:szCs w:val="24"/>
          <w:shd w:val="clear" w:color="auto" w:fill="FFFFFF"/>
        </w:rPr>
        <w:t>с. :</w:t>
      </w:r>
      <w:proofErr w:type="gramEnd"/>
      <w:r w:rsidR="00E55C01" w:rsidRPr="00E5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55C01" w:rsidRPr="00E55C01">
        <w:rPr>
          <w:rFonts w:ascii="Times New Roman" w:hAnsi="Times New Roman" w:cs="Times New Roman"/>
          <w:sz w:val="24"/>
          <w:szCs w:val="24"/>
          <w:shd w:val="clear" w:color="auto" w:fill="FFFFFF"/>
        </w:rPr>
        <w:t>цв.карты</w:t>
      </w:r>
      <w:proofErr w:type="spellEnd"/>
      <w:r w:rsidR="00E55C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019A" w:rsidRDefault="001D3B6E" w:rsidP="004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" w:history="1">
        <w:proofErr w:type="spellStart"/>
        <w:r w:rsidR="00A2019A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Зенков</w:t>
        </w:r>
        <w:proofErr w:type="spellEnd"/>
        <w:r w:rsidR="00A2019A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К.Е.</w:t>
        </w:r>
      </w:hyperlink>
      <w:r w:rsidR="004E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Счетоводство в маслодельных артелях и артельных лавках / </w:t>
      </w:r>
      <w:proofErr w:type="spellStart"/>
      <w:r w:rsidR="00E469D0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.Е.Зенков,П.А.Миролюбов;Издание</w:t>
      </w:r>
      <w:proofErr w:type="spellEnd"/>
      <w:r w:rsidR="00A2019A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Вологодского Общества сельского хозяйства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Вологда : Типография </w:t>
      </w:r>
      <w:proofErr w:type="spellStart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А.В.Иванова</w:t>
      </w:r>
      <w:proofErr w:type="spellEnd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1912 .</w:t>
      </w:r>
      <w:r w:rsidR="004E0B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21C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88 с.</w:t>
      </w:r>
    </w:p>
    <w:p w:rsidR="0095605B" w:rsidRDefault="0095605B" w:rsidP="004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5605B" w:rsidRDefault="0095605B" w:rsidP="00956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560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Иванюков, И.</w:t>
      </w:r>
      <w:r w:rsidR="00C80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560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Падение крепостного права в России / И. </w:t>
      </w:r>
      <w:proofErr w:type="gramStart"/>
      <w:r w:rsidRPr="009560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Иванюков .</w:t>
      </w:r>
      <w:proofErr w:type="gramEnd"/>
      <w:r w:rsidRPr="009560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2-е изд. .— СПб. : Изд. Т-</w:t>
      </w:r>
      <w:proofErr w:type="spellStart"/>
      <w:r w:rsidRPr="009560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</w:t>
      </w:r>
      <w:proofErr w:type="spellEnd"/>
      <w:r w:rsidRPr="009560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"Общественная польза", 1903 .</w:t>
      </w:r>
      <w:r w:rsidR="00921C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400 с.</w:t>
      </w:r>
    </w:p>
    <w:p w:rsidR="000178D4" w:rsidRDefault="000178D4" w:rsidP="004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E0B97" w:rsidRPr="000241C5" w:rsidRDefault="000178D4" w:rsidP="004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Кабардин</w:t>
      </w:r>
      <w:proofErr w:type="spellEnd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русских </w:t>
      </w:r>
      <w:proofErr w:type="gramStart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нуждах :</w:t>
      </w:r>
      <w:proofErr w:type="gramEnd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3 диаграммами русского государственного бюджета / Н. </w:t>
      </w:r>
      <w:proofErr w:type="spellStart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Кабардин</w:t>
      </w:r>
      <w:proofErr w:type="spellEnd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.— СПб. : Типография СПб. </w:t>
      </w:r>
      <w:proofErr w:type="spellStart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акц</w:t>
      </w:r>
      <w:proofErr w:type="spellEnd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общ. </w:t>
      </w:r>
      <w:proofErr w:type="spellStart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печ</w:t>
      </w:r>
      <w:proofErr w:type="spellEnd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дела в России </w:t>
      </w:r>
      <w:proofErr w:type="spellStart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Е.Евдокимов</w:t>
      </w:r>
      <w:proofErr w:type="spellEnd"/>
      <w:r w:rsidRPr="00017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1900 .</w:t>
      </w:r>
      <w:r w:rsidR="00921C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="00921C7F" w:rsidRPr="00921C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420 </w:t>
      </w:r>
      <w:proofErr w:type="gramStart"/>
      <w:r w:rsidR="00921C7F" w:rsidRPr="00921C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 :</w:t>
      </w:r>
      <w:proofErr w:type="gramEnd"/>
      <w:r w:rsidR="00921C7F" w:rsidRPr="00921C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21C7F" w:rsidRPr="00921C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диагр</w:t>
      </w:r>
      <w:proofErr w:type="spellEnd"/>
      <w:r w:rsidR="00921C7F" w:rsidRPr="00921C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F3D3D" w:rsidRDefault="00EF3D3D" w:rsidP="004E0B97">
      <w:pPr>
        <w:spacing w:after="0" w:line="240" w:lineRule="auto"/>
      </w:pPr>
    </w:p>
    <w:p w:rsidR="00A2019A" w:rsidRDefault="001D3B6E" w:rsidP="004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" w:history="1">
        <w:r w:rsidR="00A2019A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Карнаухова, Е.С.</w:t>
        </w:r>
      </w:hyperlink>
      <w:r w:rsidR="004E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сельского хозяйства России в период капитализма (1860-1914 гг.) / Е.С. Карнаухова ; Акад. наук СССР, Ин-т экономики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М. : Изд-во Акад. наук СССР, 1951 .</w:t>
      </w:r>
      <w:r w:rsidR="00EF3D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216 с.</w:t>
      </w:r>
    </w:p>
    <w:p w:rsidR="00F56333" w:rsidRDefault="00F56333" w:rsidP="004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56333" w:rsidRDefault="00F56333" w:rsidP="00F56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F5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Карышев</w:t>
      </w:r>
      <w:proofErr w:type="spellEnd"/>
      <w:r w:rsidRPr="00F5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Итоги экономического исследования России по данным земской статистики. Т. 2. Крестьянские </w:t>
      </w:r>
      <w:proofErr w:type="spellStart"/>
      <w:r w:rsidRPr="00F5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вненадельные</w:t>
      </w:r>
      <w:proofErr w:type="spellEnd"/>
      <w:r w:rsidRPr="00F5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аренды / Н. </w:t>
      </w:r>
      <w:proofErr w:type="spellStart"/>
      <w:proofErr w:type="gramStart"/>
      <w:r w:rsidRPr="00F5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Карышев</w:t>
      </w:r>
      <w:proofErr w:type="spellEnd"/>
      <w:r w:rsidRPr="00F5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F5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Дерпт : Типография Г. </w:t>
      </w:r>
      <w:proofErr w:type="spellStart"/>
      <w:r w:rsidRPr="00F5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Лакмана</w:t>
      </w:r>
      <w:proofErr w:type="spellEnd"/>
      <w:r w:rsidRPr="00F5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1892 .</w:t>
      </w:r>
      <w:r w:rsidR="00C80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r w:rsidR="00C80D58" w:rsidRPr="00C80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402 с.+ прил.</w:t>
      </w:r>
    </w:p>
    <w:p w:rsidR="004E0B97" w:rsidRPr="000241C5" w:rsidRDefault="004E0B97" w:rsidP="004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019A" w:rsidRDefault="001D3B6E" w:rsidP="004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9" w:history="1">
        <w:proofErr w:type="spellStart"/>
        <w:r w:rsidR="00A2019A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Каценеленбаум</w:t>
        </w:r>
        <w:proofErr w:type="spellEnd"/>
        <w:r w:rsidR="00A2019A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З.С.</w:t>
        </w:r>
      </w:hyperlink>
      <w:r w:rsidR="004E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Мелиорации, мелиоративные товарищества и мелиоративный кредит в России / З.С. </w:t>
      </w:r>
      <w:proofErr w:type="spellStart"/>
      <w:r w:rsidR="00A2019A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Каценеленбаум</w:t>
      </w:r>
      <w:proofErr w:type="spellEnd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М. : </w:t>
      </w:r>
      <w:proofErr w:type="spellStart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Типогр</w:t>
      </w:r>
      <w:proofErr w:type="spellEnd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Т-</w:t>
      </w:r>
      <w:proofErr w:type="spellStart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</w:t>
      </w:r>
      <w:proofErr w:type="spellEnd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И.Д. Сытина, </w:t>
      </w:r>
      <w:proofErr w:type="gramStart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1910 .</w:t>
      </w:r>
      <w:proofErr w:type="gramEnd"/>
      <w:r w:rsidR="005C7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427 с.</w:t>
      </w:r>
    </w:p>
    <w:p w:rsidR="00AB7577" w:rsidRDefault="00AB7577" w:rsidP="004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7577" w:rsidRDefault="00AB7577" w:rsidP="00AB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AB7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Качоровский</w:t>
      </w:r>
      <w:proofErr w:type="spellEnd"/>
      <w:r w:rsidRPr="00AB7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К.Р.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B7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Русская община. Возможно ли, желательно ли ее сохранение и развитие? (Опыт цифрового и фактического исследования). Т. 1. Общее введение. Ч. 1. Что такое </w:t>
      </w:r>
      <w:proofErr w:type="gramStart"/>
      <w:r w:rsidRPr="00AB7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община .</w:t>
      </w:r>
      <w:proofErr w:type="gramEnd"/>
      <w:r w:rsidRPr="00AB7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СПб. : </w:t>
      </w:r>
      <w:proofErr w:type="spellStart"/>
      <w:r w:rsidRPr="00AB7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Тип.Т-ва</w:t>
      </w:r>
      <w:proofErr w:type="spellEnd"/>
      <w:r w:rsidRPr="00AB7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"Народная польза", 1900 .</w:t>
      </w:r>
      <w:r w:rsidR="005C7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431 с.</w:t>
      </w:r>
    </w:p>
    <w:p w:rsidR="00001EC1" w:rsidRDefault="00001EC1" w:rsidP="00AB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01EC1" w:rsidRDefault="00001EC1" w:rsidP="00001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Кореневская</w:t>
      </w:r>
      <w:proofErr w:type="spellEnd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Н.Н.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Бюджетные обследования крестьянских хозяйств в дореволюционной России / Н.Н. </w:t>
      </w:r>
      <w:proofErr w:type="spellStart"/>
      <w:proofErr w:type="gramStart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Кореневская</w:t>
      </w:r>
      <w:proofErr w:type="spellEnd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М. : Государственное статистическое изд-во, 1954 .</w:t>
      </w:r>
      <w:r w:rsidR="005C7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156 с.</w:t>
      </w:r>
    </w:p>
    <w:p w:rsidR="00001EC1" w:rsidRDefault="00001EC1" w:rsidP="00001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01EC1" w:rsidRDefault="00001EC1" w:rsidP="00001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Лященко, П.И.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Крестьянское дело и пореформенная землеустроительная политика. Ч. 1: Первоначальное наделение и осуществление крестьянской собственности / П.И. </w:t>
      </w:r>
      <w:proofErr w:type="gramStart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Лященко .</w:t>
      </w:r>
      <w:proofErr w:type="gramEnd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СПб. : Типография ред. </w:t>
      </w:r>
      <w:proofErr w:type="spellStart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периодич</w:t>
      </w:r>
      <w:proofErr w:type="spellEnd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изд. Министерства финансов , 1913 .</w:t>
      </w:r>
      <w:r w:rsidR="005C7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724 с.</w:t>
      </w:r>
    </w:p>
    <w:p w:rsidR="004E0B97" w:rsidRPr="000241C5" w:rsidRDefault="004E0B97" w:rsidP="004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7254F" w:rsidRDefault="001D3B6E" w:rsidP="002C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0" w:history="1">
        <w:r w:rsidR="00F7254F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Лященко, П.И.</w:t>
        </w:r>
      </w:hyperlink>
      <w:r w:rsidR="002C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54F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Очерки аграрной эволюции России. Т.1. Разложение натурального строя и условия образования сельскохозяйственного </w:t>
      </w:r>
      <w:proofErr w:type="gramStart"/>
      <w:r w:rsidR="00F7254F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r w:rsidR="00F7254F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</w:t>
      </w:r>
      <w:proofErr w:type="gramEnd"/>
      <w:r w:rsidR="00F7254F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С.-Петербург, 1908 .</w:t>
      </w:r>
      <w:r w:rsidR="005C7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447 с.</w:t>
      </w:r>
    </w:p>
    <w:p w:rsidR="00001EC1" w:rsidRDefault="00001EC1" w:rsidP="002C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01EC1" w:rsidRDefault="00001EC1" w:rsidP="002C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Материалы для оценки земель Вологодской губернии. Т. 2. Вологодский уезд. </w:t>
      </w:r>
      <w:proofErr w:type="spellStart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</w:t>
      </w:r>
      <w:proofErr w:type="spellEnd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1. Таблицы. Крестьянское хозяйство / Оценочно-статистическое отделение Вологодской губернской земской </w:t>
      </w:r>
      <w:proofErr w:type="gramStart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управы .</w:t>
      </w:r>
      <w:proofErr w:type="gramEnd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Вологда : Типография Н. Знаменского и П. </w:t>
      </w:r>
      <w:proofErr w:type="spellStart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Цветова</w:t>
      </w:r>
      <w:proofErr w:type="spellEnd"/>
      <w:r w:rsidRPr="00001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1907 .</w:t>
      </w:r>
    </w:p>
    <w:p w:rsidR="00A2019A" w:rsidRDefault="00A2019A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t xml:space="preserve">Материалы статистико-экономического обследования казачьего и крестьянского хозяйства Амурской </w:t>
      </w:r>
      <w:proofErr w:type="gramStart"/>
      <w:r w:rsidRPr="000241C5">
        <w:rPr>
          <w:rFonts w:ascii="Times New Roman" w:hAnsi="Times New Roman" w:cs="Times New Roman"/>
          <w:sz w:val="24"/>
          <w:szCs w:val="24"/>
        </w:rPr>
        <w:t>области :</w:t>
      </w:r>
      <w:proofErr w:type="gramEnd"/>
      <w:r w:rsidRPr="000241C5">
        <w:rPr>
          <w:rFonts w:ascii="Times New Roman" w:hAnsi="Times New Roman" w:cs="Times New Roman"/>
          <w:sz w:val="24"/>
          <w:szCs w:val="24"/>
        </w:rPr>
        <w:t xml:space="preserve"> Труды командированной по высочайшему повелению Амурской экспедиции.Вып.2. Т.1,ч.2. Комбинационные и групповые 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таблицы.Бюджеты</w:t>
      </w:r>
      <w:proofErr w:type="spellEnd"/>
      <w:r w:rsidRPr="000241C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Б.В.Волков</w:t>
      </w:r>
      <w:proofErr w:type="spellEnd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.— СПб.</w:t>
      </w:r>
      <w:r w:rsidR="00A50C25"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1913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833 с.</w:t>
      </w:r>
    </w:p>
    <w:p w:rsidR="000178D4" w:rsidRPr="000241C5" w:rsidRDefault="000178D4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Материалы статистико-экономического обследования казачьего и крестьянского хозяйства Амурской области. Т. 2, ч. </w:t>
      </w:r>
      <w:proofErr w:type="gramStart"/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>1 .</w:t>
      </w:r>
      <w:proofErr w:type="gramEnd"/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СПб. : Типография </w:t>
      </w:r>
      <w:proofErr w:type="spellStart"/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>В.Ф.Киршбаума</w:t>
      </w:r>
      <w:proofErr w:type="spellEnd"/>
      <w:r w:rsidRPr="00017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(отделение, 1912 .</w:t>
      </w:r>
      <w:r w:rsid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616 с.</w:t>
      </w:r>
    </w:p>
    <w:p w:rsidR="00F7254F" w:rsidRPr="000241C5" w:rsidRDefault="00F7254F" w:rsidP="00F7254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t xml:space="preserve">Нужды деревни по работам комитетов о нуждах сельскохозяйственной </w:t>
      </w:r>
      <w:proofErr w:type="gramStart"/>
      <w:r w:rsidRPr="000241C5">
        <w:rPr>
          <w:rFonts w:ascii="Times New Roman" w:hAnsi="Times New Roman" w:cs="Times New Roman"/>
          <w:sz w:val="24"/>
          <w:szCs w:val="24"/>
        </w:rPr>
        <w:t>промышленности :</w:t>
      </w:r>
      <w:proofErr w:type="gramEnd"/>
      <w:r w:rsidRPr="000241C5">
        <w:rPr>
          <w:rFonts w:ascii="Times New Roman" w:hAnsi="Times New Roman" w:cs="Times New Roman"/>
          <w:sz w:val="24"/>
          <w:szCs w:val="24"/>
        </w:rPr>
        <w:t xml:space="preserve"> </w:t>
      </w:r>
      <w:r w:rsidR="00166681" w:rsidRPr="000241C5">
        <w:rPr>
          <w:rFonts w:ascii="Times New Roman" w:hAnsi="Times New Roman" w:cs="Times New Roman"/>
          <w:sz w:val="24"/>
          <w:szCs w:val="24"/>
        </w:rPr>
        <w:t xml:space="preserve">В </w:t>
      </w:r>
      <w:r w:rsidRPr="000241C5">
        <w:rPr>
          <w:rFonts w:ascii="Times New Roman" w:hAnsi="Times New Roman" w:cs="Times New Roman"/>
          <w:sz w:val="24"/>
          <w:szCs w:val="24"/>
        </w:rPr>
        <w:t>2</w:t>
      </w:r>
      <w:r w:rsidR="00166681" w:rsidRPr="000241C5">
        <w:rPr>
          <w:rFonts w:ascii="Times New Roman" w:hAnsi="Times New Roman" w:cs="Times New Roman"/>
          <w:sz w:val="24"/>
          <w:szCs w:val="24"/>
        </w:rPr>
        <w:t>-х т.</w:t>
      </w:r>
      <w:r w:rsidRPr="000241C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Изд-ие</w:t>
      </w:r>
      <w:proofErr w:type="spellEnd"/>
      <w:r w:rsidRPr="0002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Н.Н.Львова,А.А.Стаховича</w:t>
      </w:r>
      <w:proofErr w:type="spellEnd"/>
      <w:r w:rsidRPr="000241C5">
        <w:rPr>
          <w:rFonts w:ascii="Times New Roman" w:hAnsi="Times New Roman" w:cs="Times New Roman"/>
          <w:sz w:val="24"/>
          <w:szCs w:val="24"/>
        </w:rPr>
        <w:t>, при участии редакции газеты "Право"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.— СПб. , 1904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019A" w:rsidRPr="000241C5" w:rsidRDefault="008A4931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Обзор сельско</w:t>
      </w:r>
      <w:r w:rsidR="00A2019A" w:rsidRPr="000241C5">
        <w:rPr>
          <w:rFonts w:ascii="Times New Roman" w:hAnsi="Times New Roman" w:cs="Times New Roman"/>
          <w:sz w:val="24"/>
          <w:szCs w:val="24"/>
        </w:rPr>
        <w:t xml:space="preserve">хозяйственной жизни заселяемых районов Азиатской России за 1913 год по данным переселенческой текущей статистики. (Районы: </w:t>
      </w:r>
      <w:proofErr w:type="spellStart"/>
      <w:r w:rsidR="00A2019A" w:rsidRPr="000241C5">
        <w:rPr>
          <w:rFonts w:ascii="Times New Roman" w:hAnsi="Times New Roman" w:cs="Times New Roman"/>
          <w:sz w:val="24"/>
          <w:szCs w:val="24"/>
        </w:rPr>
        <w:t>Тургайско</w:t>
      </w:r>
      <w:proofErr w:type="spellEnd"/>
      <w:r w:rsidR="00A2019A" w:rsidRPr="000241C5">
        <w:rPr>
          <w:rFonts w:ascii="Times New Roman" w:hAnsi="Times New Roman" w:cs="Times New Roman"/>
          <w:sz w:val="24"/>
          <w:szCs w:val="24"/>
        </w:rPr>
        <w:t xml:space="preserve">-Уральский, </w:t>
      </w:r>
      <w:proofErr w:type="spellStart"/>
      <w:r w:rsidR="00A2019A" w:rsidRPr="000241C5">
        <w:rPr>
          <w:rFonts w:ascii="Times New Roman" w:hAnsi="Times New Roman" w:cs="Times New Roman"/>
          <w:sz w:val="24"/>
          <w:szCs w:val="24"/>
        </w:rPr>
        <w:t>Акмолинский</w:t>
      </w:r>
      <w:proofErr w:type="spellEnd"/>
      <w:r w:rsidR="00A2019A" w:rsidRPr="000241C5">
        <w:rPr>
          <w:rFonts w:ascii="Times New Roman" w:hAnsi="Times New Roman" w:cs="Times New Roman"/>
          <w:sz w:val="24"/>
          <w:szCs w:val="24"/>
        </w:rPr>
        <w:t xml:space="preserve">, Тобольский, Томский, Енисейский и Иркутский). Год первый / Переселенческое управление главного управления землеустройства и </w:t>
      </w:r>
      <w:proofErr w:type="gramStart"/>
      <w:r w:rsidR="00A2019A" w:rsidRPr="000241C5">
        <w:rPr>
          <w:rFonts w:ascii="Times New Roman" w:hAnsi="Times New Roman" w:cs="Times New Roman"/>
          <w:sz w:val="24"/>
          <w:szCs w:val="24"/>
        </w:rPr>
        <w:t>земледелия ;</w:t>
      </w:r>
      <w:proofErr w:type="gramEnd"/>
      <w:r w:rsidR="00A2019A" w:rsidRPr="000241C5">
        <w:rPr>
          <w:rFonts w:ascii="Times New Roman" w:hAnsi="Times New Roman" w:cs="Times New Roman"/>
          <w:sz w:val="24"/>
          <w:szCs w:val="24"/>
        </w:rPr>
        <w:t xml:space="preserve"> сост. П.П. Румянцев</w:t>
      </w:r>
      <w:r w:rsidR="00A2019A"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.— СПб. : </w:t>
      </w:r>
      <w:proofErr w:type="spellStart"/>
      <w:r w:rsidR="00A2019A"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Типо</w:t>
      </w:r>
      <w:proofErr w:type="spellEnd"/>
      <w:r w:rsidR="00A2019A"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-Литография "Экономия", 1914</w:t>
      </w:r>
      <w:r w:rsidR="00A2019A"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019A"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485 с.</w:t>
      </w:r>
    </w:p>
    <w:p w:rsidR="00E469D0" w:rsidRPr="000241C5" w:rsidRDefault="00E469D0" w:rsidP="00E469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lastRenderedPageBreak/>
        <w:t xml:space="preserve">Обзор сельского хозяйства в Полтавской губернии по сообщениям корреспондентов за 1906 год / Переселенческое управление главного управления землеустройства и </w:t>
      </w:r>
      <w:proofErr w:type="gramStart"/>
      <w:r w:rsidRPr="000241C5">
        <w:rPr>
          <w:rFonts w:ascii="Times New Roman" w:hAnsi="Times New Roman" w:cs="Times New Roman"/>
          <w:sz w:val="24"/>
          <w:szCs w:val="24"/>
        </w:rPr>
        <w:t>земледелия ;</w:t>
      </w:r>
      <w:proofErr w:type="gramEnd"/>
      <w:r w:rsidRPr="000241C5">
        <w:rPr>
          <w:rFonts w:ascii="Times New Roman" w:hAnsi="Times New Roman" w:cs="Times New Roman"/>
          <w:sz w:val="24"/>
          <w:szCs w:val="24"/>
        </w:rPr>
        <w:t xml:space="preserve"> под ред. П.П. Румянцева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.— Полтава , 1907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8A4931" w:rsidRP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Разд. </w:t>
      </w:r>
      <w:proofErr w:type="spellStart"/>
      <w:r w:rsidR="008A4931" w:rsidRP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>паг</w:t>
      </w:r>
      <w:proofErr w:type="spellEnd"/>
      <w:proofErr w:type="gramStart"/>
      <w:r w:rsidR="008A4931" w:rsidRP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>. :</w:t>
      </w:r>
      <w:proofErr w:type="gramEnd"/>
      <w:r w:rsidR="008A4931" w:rsidRP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картограммы .</w:t>
      </w:r>
    </w:p>
    <w:p w:rsidR="00A2019A" w:rsidRDefault="001D3B6E" w:rsidP="002C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1" w:history="1">
        <w:r w:rsidR="00A2019A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Озеров, И.Х.</w:t>
        </w:r>
      </w:hyperlink>
      <w:r w:rsidR="002C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Россия и ее финансовая политика на исходе XIX и в начале ХХ века : С 72 диаграммами</w:t>
      </w:r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М. : </w:t>
      </w:r>
      <w:proofErr w:type="spellStart"/>
      <w:r w:rsidR="00A2019A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Типо-л</w:t>
      </w:r>
      <w:r w:rsidR="008A49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ит.Т-ва</w:t>
      </w:r>
      <w:proofErr w:type="spellEnd"/>
      <w:r w:rsidR="008A49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A49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И.Н.Кушнерев</w:t>
      </w:r>
      <w:proofErr w:type="spellEnd"/>
      <w:r w:rsidR="008A49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Ко, 1905. – 260 с.</w:t>
      </w:r>
    </w:p>
    <w:p w:rsidR="002C2C43" w:rsidRPr="000241C5" w:rsidRDefault="002C2C43" w:rsidP="002C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469D0" w:rsidRPr="000241C5" w:rsidRDefault="00E469D0" w:rsidP="00E469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t xml:space="preserve">Повторное исследование частновладельческого скотоводства Саратовской губернии, произведенное в 1902 </w:t>
      </w:r>
      <w:proofErr w:type="gramStart"/>
      <w:r w:rsidRPr="000241C5">
        <w:rPr>
          <w:rFonts w:ascii="Times New Roman" w:hAnsi="Times New Roman" w:cs="Times New Roman"/>
          <w:sz w:val="24"/>
          <w:szCs w:val="24"/>
        </w:rPr>
        <w:t>году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Саратов : Тип. Губернского Земства, </w:t>
      </w:r>
      <w:proofErr w:type="gramStart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1904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433 с.</w:t>
      </w:r>
    </w:p>
    <w:p w:rsidR="00A2019A" w:rsidRPr="000241C5" w:rsidRDefault="00A2019A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t xml:space="preserve">Практическое наставление к сельскохозяйственному счетоводству / сост. Э. </w:t>
      </w:r>
      <w:proofErr w:type="spellStart"/>
      <w:proofErr w:type="gramStart"/>
      <w:r w:rsidRPr="000241C5">
        <w:rPr>
          <w:rFonts w:ascii="Times New Roman" w:hAnsi="Times New Roman" w:cs="Times New Roman"/>
          <w:sz w:val="24"/>
          <w:szCs w:val="24"/>
        </w:rPr>
        <w:t>Рего</w:t>
      </w:r>
      <w:proofErr w:type="spellEnd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СПб. : Общественная польза, 1870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116 с.</w:t>
      </w:r>
    </w:p>
    <w:p w:rsidR="00F7254F" w:rsidRDefault="001D3B6E" w:rsidP="002C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2" w:history="1">
        <w:proofErr w:type="spellStart"/>
        <w:r w:rsidR="00F7254F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Рошер</w:t>
        </w:r>
        <w:proofErr w:type="spellEnd"/>
        <w:r w:rsidR="00F7254F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В.</w:t>
        </w:r>
      </w:hyperlink>
      <w:r w:rsidR="002C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54F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о народном хозяйстве в отношении к земледелию и другим отраслям первоначальной промышленности : Руководство и книга для чтения государственным и сельским хозяевам: Отделение первое и второе: пер. с </w:t>
      </w:r>
      <w:proofErr w:type="spellStart"/>
      <w:r w:rsidR="00F7254F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нем.М.Щепкина</w:t>
      </w:r>
      <w:proofErr w:type="spellEnd"/>
      <w:r w:rsidR="00F7254F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7254F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Э.Циммерманна</w:t>
      </w:r>
      <w:proofErr w:type="spellEnd"/>
      <w:r w:rsidR="00F7254F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М. : Типография Грачева и комп., 1869-1870 .</w:t>
      </w:r>
      <w:r w:rsidR="008A4931" w:rsidRPr="008A4931">
        <w:t xml:space="preserve"> </w:t>
      </w:r>
      <w:r w:rsidR="008A4931" w:rsidRPr="008A49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Разд. </w:t>
      </w:r>
      <w:proofErr w:type="spellStart"/>
      <w:r w:rsidR="008A4931" w:rsidRPr="008A49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паг</w:t>
      </w:r>
      <w:proofErr w:type="spellEnd"/>
      <w:r w:rsidR="008A4931" w:rsidRPr="008A49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C2C43" w:rsidRPr="000241C5" w:rsidRDefault="002C2C43" w:rsidP="002C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66681" w:rsidRPr="000241C5" w:rsidRDefault="00166681" w:rsidP="00166681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t xml:space="preserve">Сборник материалов об артелях в России. Потребительные общества. Выпуск 3 / Издание 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С.Петербургского</w:t>
      </w:r>
      <w:proofErr w:type="spellEnd"/>
      <w:r w:rsidRPr="000241C5">
        <w:rPr>
          <w:rFonts w:ascii="Times New Roman" w:hAnsi="Times New Roman" w:cs="Times New Roman"/>
          <w:sz w:val="24"/>
          <w:szCs w:val="24"/>
        </w:rPr>
        <w:t xml:space="preserve"> отделения комитета о сельских. ссудо-сберегательных </w:t>
      </w:r>
      <w:proofErr w:type="gramStart"/>
      <w:r w:rsidRPr="000241C5">
        <w:rPr>
          <w:rFonts w:ascii="Times New Roman" w:hAnsi="Times New Roman" w:cs="Times New Roman"/>
          <w:sz w:val="24"/>
          <w:szCs w:val="24"/>
        </w:rPr>
        <w:t>товариществах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СПб. : Типография </w:t>
      </w:r>
      <w:proofErr w:type="spellStart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Майкова</w:t>
      </w:r>
      <w:proofErr w:type="spellEnd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, 1875</w:t>
      </w:r>
      <w:r w:rsidR="002C2C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A4931" w:rsidRPr="008A49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— Разд. </w:t>
      </w:r>
      <w:proofErr w:type="spellStart"/>
      <w:r w:rsidR="008A4931" w:rsidRPr="008A49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паг</w:t>
      </w:r>
      <w:proofErr w:type="spellEnd"/>
      <w:proofErr w:type="gramStart"/>
      <w:r w:rsidR="008A4931" w:rsidRPr="008A49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:</w:t>
      </w:r>
      <w:proofErr w:type="gramEnd"/>
      <w:r w:rsidR="008A4931" w:rsidRPr="008A49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4931" w:rsidRPr="008A49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библиогр</w:t>
      </w:r>
      <w:proofErr w:type="spellEnd"/>
      <w:r w:rsidR="008A4931" w:rsidRPr="008A49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указатель.</w:t>
      </w:r>
    </w:p>
    <w:p w:rsidR="00A2019A" w:rsidRPr="000241C5" w:rsidRDefault="00A2019A" w:rsidP="00A2019A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t xml:space="preserve">Сборник статистико-экономических сведений по сельскому хозяйству России и иностранных государств. Год четвертый / Г.У.З. и З., Отдел сельской экономии и сельскохозяйственной </w:t>
      </w:r>
      <w:proofErr w:type="gramStart"/>
      <w:r w:rsidRPr="000241C5">
        <w:rPr>
          <w:rFonts w:ascii="Times New Roman" w:hAnsi="Times New Roman" w:cs="Times New Roman"/>
          <w:sz w:val="24"/>
          <w:szCs w:val="24"/>
        </w:rPr>
        <w:t>статистики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СПб., 1910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C2C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49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500 с.</w:t>
      </w:r>
    </w:p>
    <w:p w:rsidR="00A2019A" w:rsidRDefault="00A2019A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t xml:space="preserve">Сборник статистико-экономических сведений по сельскому хозяйству России и иностранных государств. Год девятый / М-во земледелия, Отдел сельской экономии и </w:t>
      </w:r>
      <w:r w:rsidRPr="000241C5">
        <w:rPr>
          <w:rFonts w:ascii="Times New Roman" w:hAnsi="Times New Roman" w:cs="Times New Roman"/>
          <w:sz w:val="24"/>
          <w:szCs w:val="24"/>
        </w:rPr>
        <w:lastRenderedPageBreak/>
        <w:t xml:space="preserve">сельскохозяйственной </w:t>
      </w:r>
      <w:proofErr w:type="gramStart"/>
      <w:r w:rsidRPr="000241C5">
        <w:rPr>
          <w:rFonts w:ascii="Times New Roman" w:hAnsi="Times New Roman" w:cs="Times New Roman"/>
          <w:sz w:val="24"/>
          <w:szCs w:val="24"/>
        </w:rPr>
        <w:t>статистики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Петроград, 1916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649 с.</w:t>
      </w:r>
    </w:p>
    <w:p w:rsidR="00760056" w:rsidRDefault="00760056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0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Свод отзывов губернских присутствий по крестьянским делам и заключений губернаторов, по проекту </w:t>
      </w:r>
      <w:proofErr w:type="spellStart"/>
      <w:r w:rsidRPr="00760056">
        <w:rPr>
          <w:rFonts w:ascii="Times New Roman" w:hAnsi="Times New Roman" w:cs="Times New Roman"/>
          <w:sz w:val="24"/>
          <w:szCs w:val="24"/>
          <w:shd w:val="clear" w:color="auto" w:fill="FFFFFF"/>
        </w:rPr>
        <w:t>проеобразования</w:t>
      </w:r>
      <w:proofErr w:type="spellEnd"/>
      <w:r w:rsidRPr="00760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подушной системы сборов, составленному в Министерстве финансов. Ч. </w:t>
      </w:r>
      <w:proofErr w:type="gramStart"/>
      <w:r w:rsidRPr="00760056">
        <w:rPr>
          <w:rFonts w:ascii="Times New Roman" w:hAnsi="Times New Roman" w:cs="Times New Roman"/>
          <w:sz w:val="24"/>
          <w:szCs w:val="24"/>
          <w:shd w:val="clear" w:color="auto" w:fill="FFFFFF"/>
        </w:rPr>
        <w:t>1.—</w:t>
      </w:r>
      <w:proofErr w:type="gramEnd"/>
      <w:r w:rsidRPr="00760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СПб. : Типография Министерства внутренних дел, 1873 .</w:t>
      </w:r>
      <w:r w:rsid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624 с.</w:t>
      </w:r>
    </w:p>
    <w:p w:rsidR="00B94411" w:rsidRPr="000241C5" w:rsidRDefault="00B94411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Свод отзывов губернских присутствий по крестьянским делам и заключений губернаторов, по проекту </w:t>
      </w:r>
      <w:proofErr w:type="spellStart"/>
      <w:r w:rsidRPr="00B94411">
        <w:rPr>
          <w:rFonts w:ascii="Times New Roman" w:hAnsi="Times New Roman" w:cs="Times New Roman"/>
          <w:sz w:val="24"/>
          <w:szCs w:val="24"/>
          <w:shd w:val="clear" w:color="auto" w:fill="FFFFFF"/>
        </w:rPr>
        <w:t>проеобразования</w:t>
      </w:r>
      <w:proofErr w:type="spellEnd"/>
      <w:r w:rsidRPr="00B94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подушной системы сборов, составленному в Министерстве финансов. Ч. </w:t>
      </w:r>
      <w:proofErr w:type="gramStart"/>
      <w:r w:rsidRPr="00B94411">
        <w:rPr>
          <w:rFonts w:ascii="Times New Roman" w:hAnsi="Times New Roman" w:cs="Times New Roman"/>
          <w:sz w:val="24"/>
          <w:szCs w:val="24"/>
          <w:shd w:val="clear" w:color="auto" w:fill="FFFFFF"/>
        </w:rPr>
        <w:t>2 .</w:t>
      </w:r>
      <w:proofErr w:type="gramEnd"/>
      <w:r w:rsidRPr="00B94411">
        <w:rPr>
          <w:rFonts w:ascii="Times New Roman" w:hAnsi="Times New Roman" w:cs="Times New Roman"/>
          <w:sz w:val="24"/>
          <w:szCs w:val="24"/>
          <w:shd w:val="clear" w:color="auto" w:fill="FFFFFF"/>
        </w:rPr>
        <w:t>— СПб. : Типография Министерства внутренних дел, 1874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4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-258 с.</w:t>
      </w:r>
    </w:p>
    <w:p w:rsidR="00A2019A" w:rsidRDefault="00A2019A" w:rsidP="00A201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C5">
        <w:rPr>
          <w:rFonts w:ascii="Times New Roman" w:hAnsi="Times New Roman" w:cs="Times New Roman"/>
          <w:sz w:val="24"/>
          <w:szCs w:val="24"/>
        </w:rPr>
        <w:t xml:space="preserve">Сельское и лесное хозяйство </w:t>
      </w:r>
      <w:proofErr w:type="gramStart"/>
      <w:r w:rsidRPr="000241C5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0241C5">
        <w:rPr>
          <w:rFonts w:ascii="Times New Roman" w:hAnsi="Times New Roman" w:cs="Times New Roman"/>
          <w:sz w:val="24"/>
          <w:szCs w:val="24"/>
        </w:rPr>
        <w:t xml:space="preserve"> Всемирная 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Колумбова</w:t>
      </w:r>
      <w:proofErr w:type="spellEnd"/>
      <w:r w:rsidRPr="000241C5">
        <w:rPr>
          <w:rFonts w:ascii="Times New Roman" w:hAnsi="Times New Roman" w:cs="Times New Roman"/>
          <w:sz w:val="24"/>
          <w:szCs w:val="24"/>
        </w:rPr>
        <w:t xml:space="preserve"> выставка 1893 г. в Чикаго / Департамент земледелия и сельской промышленности М-</w:t>
      </w:r>
      <w:proofErr w:type="spellStart"/>
      <w:r w:rsidRPr="000241C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241C5">
        <w:rPr>
          <w:rFonts w:ascii="Times New Roman" w:hAnsi="Times New Roman" w:cs="Times New Roman"/>
          <w:sz w:val="24"/>
          <w:szCs w:val="24"/>
        </w:rPr>
        <w:t xml:space="preserve"> гос. имуществ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.— СПб. : Типография В.С. </w:t>
      </w:r>
      <w:proofErr w:type="spellStart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Балашева</w:t>
      </w:r>
      <w:proofErr w:type="spellEnd"/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К, 1893</w:t>
      </w:r>
      <w:r w:rsidRPr="000241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F7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649 с.</w:t>
      </w:r>
    </w:p>
    <w:p w:rsidR="00E469D0" w:rsidRDefault="001D3B6E" w:rsidP="002C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3" w:history="1">
        <w:proofErr w:type="spellStart"/>
        <w:r w:rsidR="00E469D0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Червинский</w:t>
        </w:r>
        <w:proofErr w:type="spellEnd"/>
        <w:r w:rsidR="00E469D0" w:rsidRPr="0002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П.П.</w:t>
        </w:r>
      </w:hyperlink>
      <w:r w:rsidR="002C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69D0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Кролевецкий</w:t>
      </w:r>
      <w:proofErr w:type="spellEnd"/>
      <w:r w:rsidR="00E469D0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 с четырьмя литографическими картами. Т. XV [Материалы для оценки земельных угодий</w:t>
      </w:r>
      <w:proofErr w:type="gramStart"/>
      <w:r w:rsidR="00E469D0" w:rsidRPr="000241C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469D0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</w:t>
      </w:r>
      <w:proofErr w:type="gramEnd"/>
      <w:r w:rsidR="00E469D0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Чернигов : Издание Черниговского земства, 1887 .— 291с. .— Приложения: Подворная перепись 1883г.; </w:t>
      </w:r>
      <w:proofErr w:type="spellStart"/>
      <w:r w:rsidR="00E469D0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Румянцевская</w:t>
      </w:r>
      <w:proofErr w:type="spellEnd"/>
      <w:r w:rsidR="00E469D0" w:rsidRPr="00024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перепись 1767г.</w:t>
      </w:r>
    </w:p>
    <w:p w:rsidR="006A414D" w:rsidRDefault="006A414D" w:rsidP="002C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C2C43" w:rsidRDefault="006A414D" w:rsidP="00AA2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4D">
        <w:rPr>
          <w:rFonts w:ascii="Times New Roman" w:hAnsi="Times New Roman" w:cs="Times New Roman"/>
          <w:sz w:val="24"/>
          <w:szCs w:val="24"/>
        </w:rPr>
        <w:t>Щербина, Ф.А.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14D">
        <w:rPr>
          <w:rFonts w:ascii="Times New Roman" w:hAnsi="Times New Roman" w:cs="Times New Roman"/>
          <w:sz w:val="24"/>
          <w:szCs w:val="24"/>
        </w:rPr>
        <w:t xml:space="preserve">Крестьянские бюджеты / Ф.А. </w:t>
      </w:r>
      <w:proofErr w:type="gramStart"/>
      <w:r w:rsidRPr="006A414D">
        <w:rPr>
          <w:rFonts w:ascii="Times New Roman" w:hAnsi="Times New Roman" w:cs="Times New Roman"/>
          <w:sz w:val="24"/>
          <w:szCs w:val="24"/>
        </w:rPr>
        <w:t>Щербина .</w:t>
      </w:r>
      <w:proofErr w:type="gramEnd"/>
      <w:r w:rsidRPr="006A414D">
        <w:rPr>
          <w:rFonts w:ascii="Times New Roman" w:hAnsi="Times New Roman" w:cs="Times New Roman"/>
          <w:sz w:val="24"/>
          <w:szCs w:val="24"/>
        </w:rPr>
        <w:t xml:space="preserve">— Издание Императорского Вольного экономического общества .— Воронеж : Тип. </w:t>
      </w:r>
      <w:proofErr w:type="spellStart"/>
      <w:r w:rsidRPr="006A414D">
        <w:rPr>
          <w:rFonts w:ascii="Times New Roman" w:hAnsi="Times New Roman" w:cs="Times New Roman"/>
          <w:sz w:val="24"/>
          <w:szCs w:val="24"/>
        </w:rPr>
        <w:t>В.И.Исаева</w:t>
      </w:r>
      <w:proofErr w:type="spellEnd"/>
      <w:r w:rsidRPr="006A41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414D">
        <w:rPr>
          <w:rFonts w:ascii="Times New Roman" w:hAnsi="Times New Roman" w:cs="Times New Roman"/>
          <w:sz w:val="24"/>
          <w:szCs w:val="24"/>
        </w:rPr>
        <w:t>1900 .</w:t>
      </w:r>
      <w:proofErr w:type="gramEnd"/>
      <w:r w:rsidR="00FF7EAC">
        <w:rPr>
          <w:rFonts w:ascii="Times New Roman" w:hAnsi="Times New Roman" w:cs="Times New Roman"/>
          <w:sz w:val="24"/>
          <w:szCs w:val="24"/>
        </w:rPr>
        <w:t xml:space="preserve"> </w:t>
      </w:r>
      <w:r w:rsidR="00FF7EAC" w:rsidRPr="00FF7EAC">
        <w:rPr>
          <w:rFonts w:ascii="Times New Roman" w:hAnsi="Times New Roman" w:cs="Times New Roman"/>
          <w:sz w:val="24"/>
          <w:szCs w:val="24"/>
        </w:rPr>
        <w:t>— 477 с.+</w:t>
      </w:r>
      <w:r w:rsidR="00FF7EAC">
        <w:rPr>
          <w:rFonts w:ascii="Times New Roman" w:hAnsi="Times New Roman" w:cs="Times New Roman"/>
          <w:sz w:val="24"/>
          <w:szCs w:val="24"/>
        </w:rPr>
        <w:t xml:space="preserve"> </w:t>
      </w:r>
      <w:r w:rsidR="00FF7EAC" w:rsidRPr="00FF7EAC">
        <w:rPr>
          <w:rFonts w:ascii="Times New Roman" w:hAnsi="Times New Roman" w:cs="Times New Roman"/>
          <w:sz w:val="24"/>
          <w:szCs w:val="24"/>
        </w:rPr>
        <w:t>прил. раскладывающиеся стр.</w:t>
      </w:r>
    </w:p>
    <w:sectPr w:rsidR="002C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4F"/>
    <w:rsid w:val="00001EC1"/>
    <w:rsid w:val="000178D4"/>
    <w:rsid w:val="000241C5"/>
    <w:rsid w:val="00061E2A"/>
    <w:rsid w:val="000D0EFC"/>
    <w:rsid w:val="00143497"/>
    <w:rsid w:val="00166681"/>
    <w:rsid w:val="001D3B6E"/>
    <w:rsid w:val="0020647D"/>
    <w:rsid w:val="002C2C43"/>
    <w:rsid w:val="002C6F7C"/>
    <w:rsid w:val="004E0B97"/>
    <w:rsid w:val="00502B66"/>
    <w:rsid w:val="00577AD1"/>
    <w:rsid w:val="005C7BB6"/>
    <w:rsid w:val="00655314"/>
    <w:rsid w:val="006A414D"/>
    <w:rsid w:val="006D15D8"/>
    <w:rsid w:val="007322B9"/>
    <w:rsid w:val="00760056"/>
    <w:rsid w:val="007E051C"/>
    <w:rsid w:val="008A4931"/>
    <w:rsid w:val="00905067"/>
    <w:rsid w:val="00912606"/>
    <w:rsid w:val="00921C7F"/>
    <w:rsid w:val="0095605B"/>
    <w:rsid w:val="009E5B55"/>
    <w:rsid w:val="009F152F"/>
    <w:rsid w:val="00A2019A"/>
    <w:rsid w:val="00A36DE1"/>
    <w:rsid w:val="00A50C25"/>
    <w:rsid w:val="00AA2F6F"/>
    <w:rsid w:val="00AB7577"/>
    <w:rsid w:val="00B908FA"/>
    <w:rsid w:val="00B94411"/>
    <w:rsid w:val="00C80D58"/>
    <w:rsid w:val="00D85474"/>
    <w:rsid w:val="00DB4561"/>
    <w:rsid w:val="00E469D0"/>
    <w:rsid w:val="00E55C01"/>
    <w:rsid w:val="00EF3D3D"/>
    <w:rsid w:val="00F56333"/>
    <w:rsid w:val="00F7254F"/>
    <w:rsid w:val="00FA13F6"/>
    <w:rsid w:val="00FB3DEA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33AA"/>
  <w15:docId w15:val="{FE0D75BB-3947-4DBA-B906-D018D457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3368&amp;TERM=%D0%9A%D0%B0%D1%80%D0%BD%D0%B0%D1%83%D1%85%D0%BE%D0%B2%D0%B0,%20%D0%95.%D0%A1.%5B1,1004,4,101%5D&amp;LANG=rus" TargetMode="External"/><Relationship Id="rId13" Type="http://schemas.openxmlformats.org/officeDocument/2006/relationships/hyperlink" Target="http://cat.library.fa.ru/zgate.exe?ACTION=follow&amp;SESSION_ID=3368&amp;TERM=%D0%A7%D0%B5%D1%80%D0%B2%D0%B8%D0%BD%D1%81%D0%BA%D0%B8%D0%B9,%20%D0%9F.%D0%9F.%5B1,1004,4,101%5D&amp;LANG=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3368&amp;TERM=%D0%97%D0%B5%D0%BD%D0%BA%D0%BE%D0%B2,%20%D0%9A.%D0%95.%5B1,1004,4,101%5D&amp;LANG=rus" TargetMode="External"/><Relationship Id="rId12" Type="http://schemas.openxmlformats.org/officeDocument/2006/relationships/hyperlink" Target="http://cat.library.fa.ru/zgate.exe?ACTION=follow&amp;SESSION_ID=3368&amp;TERM=%D0%A0%D0%BE%D1%88%D0%B5%D1%80,%20%D0%92.%5B1,1004,4,101%5D&amp;LANG=r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3368&amp;TERM=%D0%95%D0%B2%D1%80%D0%B5%D0%B8%D0%BD%D0%BE%D0%B2,%20%D0%93.%D0%90.%5B1,1004,4,101%5D&amp;LANG=rus" TargetMode="External"/><Relationship Id="rId11" Type="http://schemas.openxmlformats.org/officeDocument/2006/relationships/hyperlink" Target="http://cat.library.fa.ru/zgate.exe?ACTION=follow&amp;SESSION_ID=3368&amp;TERM=%D0%9E%D0%B7%D0%B5%D1%80%D0%BE%D0%B2,%20%D0%98.%D0%A5.%5B1,1004,4,101%5D&amp;LANG=rus" TargetMode="External"/><Relationship Id="rId5" Type="http://schemas.openxmlformats.org/officeDocument/2006/relationships/hyperlink" Target="http://cat.library.fa.ru/zgate.exe?ACTION=follow&amp;SESSION_ID=3368&amp;TERM=%D0%94%D0%B5%D0%BC%D1%87%D0%B8%D0%BD%D1%81%D0%BA%D0%B8%D0%B9,%20%D0%9D.%D0%90.%5B1,1004,4,101%5D&amp;LANG=r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t.library.fa.ru/zgate.exe?ACTION=follow&amp;SESSION_ID=3368&amp;TERM=%D0%9B%D1%8F%D1%89%D0%B5%D0%BD%D0%BA%D0%BE,%20%D0%9F.%D0%98.%5B1,1004,4,101%5D&amp;LANG=rus" TargetMode="External"/><Relationship Id="rId4" Type="http://schemas.openxmlformats.org/officeDocument/2006/relationships/hyperlink" Target="http://cat.library.fa.ru/zgate.exe?ACTION=follow&amp;SESSION_ID=3368&amp;TERM=%D0%91%D1%80%D0%B6%D0%B5%D1%81%D0%BA%D0%B8%D0%B9,%20%D0%9D.%5B1,1004,4,101%5D&amp;LANG=rus" TargetMode="External"/><Relationship Id="rId9" Type="http://schemas.openxmlformats.org/officeDocument/2006/relationships/hyperlink" Target="http://cat.library.fa.ru/zgate.exe?ACTION=follow&amp;SESSION_ID=3368&amp;TERM=%D0%9A%D0%B0%D1%86%D0%B5%D0%BD%D0%B5%D0%BB%D0%B5%D0%BD%D0%B1%D0%B0%D1%83%D0%BC,%20%D0%97.%D0%A1.%5B1,1004,4,101%5D&amp;LANG=r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7908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ФР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Светлана Валентиновна</dc:creator>
  <cp:keywords/>
  <dc:description/>
  <cp:lastModifiedBy>Ермилова Диана Борисовна</cp:lastModifiedBy>
  <cp:revision>2</cp:revision>
  <dcterms:created xsi:type="dcterms:W3CDTF">2021-03-18T11:58:00Z</dcterms:created>
  <dcterms:modified xsi:type="dcterms:W3CDTF">2021-03-18T11:58:00Z</dcterms:modified>
</cp:coreProperties>
</file>